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BFEC" w14:textId="77777777" w:rsidR="00B70673" w:rsidRPr="00CC4B78" w:rsidRDefault="00B70673" w:rsidP="009B421E">
      <w:pPr>
        <w:jc w:val="center"/>
        <w:outlineLvl w:val="0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Hlk510527703"/>
      <w:r w:rsidRPr="00CC4B78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407BB1" w:rsidRPr="00CC4B78">
        <w:rPr>
          <w:rFonts w:ascii="HG丸ｺﾞｼｯｸM-PRO" w:eastAsia="HG丸ｺﾞｼｯｸM-PRO" w:hAnsi="HG丸ｺﾞｼｯｸM-PRO" w:hint="eastAsia"/>
          <w:sz w:val="36"/>
          <w:szCs w:val="36"/>
        </w:rPr>
        <w:t>３</w:t>
      </w:r>
      <w:r w:rsidR="00295ADE" w:rsidRPr="00CC4B78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CC4B78">
        <w:rPr>
          <w:rFonts w:ascii="HG丸ｺﾞｼｯｸM-PRO" w:eastAsia="HG丸ｺﾞｼｯｸM-PRO" w:hAnsi="HG丸ｺﾞｼｯｸM-PRO" w:hint="eastAsia"/>
          <w:sz w:val="36"/>
          <w:szCs w:val="36"/>
        </w:rPr>
        <w:t>回福岡県</w:t>
      </w:r>
      <w:r w:rsidR="005E1635" w:rsidRPr="00CC4B78">
        <w:rPr>
          <w:rFonts w:ascii="HG丸ｺﾞｼｯｸM-PRO" w:eastAsia="HG丸ｺﾞｼｯｸM-PRO" w:hAnsi="HG丸ｺﾞｼｯｸM-PRO" w:hint="eastAsia"/>
          <w:sz w:val="36"/>
          <w:szCs w:val="36"/>
        </w:rPr>
        <w:t>吹奏楽コンクール</w:t>
      </w:r>
    </w:p>
    <w:p w14:paraId="7C02A2E3" w14:textId="77777777" w:rsidR="00B70673" w:rsidRPr="00CC4B78" w:rsidRDefault="00E97C89" w:rsidP="009B421E">
      <w:pPr>
        <w:jc w:val="center"/>
        <w:outlineLvl w:val="0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  <w:kern w:val="0"/>
        </w:rPr>
        <w:t>（第</w:t>
      </w:r>
      <w:r w:rsidR="00B95277" w:rsidRPr="00CC4B78">
        <w:rPr>
          <w:rFonts w:ascii="HG丸ｺﾞｼｯｸM-PRO" w:eastAsia="HG丸ｺﾞｼｯｸM-PRO" w:hAnsi="HG丸ｺﾞｼｯｸM-PRO" w:hint="eastAsia"/>
          <w:kern w:val="0"/>
        </w:rPr>
        <w:t>6</w:t>
      </w:r>
      <w:r w:rsidR="00295ADE" w:rsidRPr="00CC4B78">
        <w:rPr>
          <w:rFonts w:ascii="HG丸ｺﾞｼｯｸM-PRO" w:eastAsia="HG丸ｺﾞｼｯｸM-PRO" w:hAnsi="HG丸ｺﾞｼｯｸM-PRO" w:hint="eastAsia"/>
          <w:kern w:val="0"/>
        </w:rPr>
        <w:t>６</w:t>
      </w:r>
      <w:r w:rsidR="00B70673" w:rsidRPr="00CC4B78">
        <w:rPr>
          <w:rFonts w:ascii="HG丸ｺﾞｼｯｸM-PRO" w:eastAsia="HG丸ｺﾞｼｯｸM-PRO" w:hAnsi="HG丸ｺﾞｼｯｸM-PRO" w:hint="eastAsia"/>
          <w:kern w:val="0"/>
        </w:rPr>
        <w:t>回九州</w:t>
      </w:r>
      <w:r w:rsidR="00B95277" w:rsidRPr="00CC4B78">
        <w:rPr>
          <w:rFonts w:ascii="HG丸ｺﾞｼｯｸM-PRO" w:eastAsia="HG丸ｺﾞｼｯｸM-PRO" w:hAnsi="HG丸ｺﾞｼｯｸM-PRO" w:hint="eastAsia"/>
          <w:kern w:val="0"/>
        </w:rPr>
        <w:t>吹奏楽コンクール</w:t>
      </w:r>
      <w:r w:rsidR="00B70673" w:rsidRPr="00CC4B78">
        <w:rPr>
          <w:rFonts w:ascii="HG丸ｺﾞｼｯｸM-PRO" w:eastAsia="HG丸ｺﾞｼｯｸM-PRO" w:hAnsi="HG丸ｺﾞｼｯｸM-PRO" w:hint="eastAsia"/>
          <w:kern w:val="0"/>
        </w:rPr>
        <w:t>予選）</w:t>
      </w:r>
    </w:p>
    <w:p w14:paraId="0C2FDCB9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23335B3B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043FBEDA" w14:textId="77777777" w:rsidR="00B70673" w:rsidRPr="00CC4B78" w:rsidRDefault="0026737B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１　</w:t>
      </w:r>
      <w:r w:rsidR="006E3582" w:rsidRPr="00CC4B78">
        <w:rPr>
          <w:rFonts w:ascii="HG丸ｺﾞｼｯｸM-PRO" w:eastAsia="HG丸ｺﾞｼｯｸM-PRO" w:hAnsi="HG丸ｺﾞｼｯｸM-PRO" w:hint="eastAsia"/>
        </w:rPr>
        <w:t>日　　　時</w:t>
      </w:r>
      <w:r w:rsidR="006E3582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  <w:r w:rsidR="00DF268E" w:rsidRPr="00CC4B78">
        <w:rPr>
          <w:rFonts w:ascii="HG丸ｺﾞｼｯｸM-PRO" w:eastAsia="HG丸ｺﾞｼｯｸM-PRO" w:hAnsi="HG丸ｺﾞｼｯｸM-PRO" w:hint="eastAsia"/>
        </w:rPr>
        <w:t>令和3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年</w:t>
      </w:r>
      <w:r w:rsidR="00B95277" w:rsidRPr="00CC4B78">
        <w:rPr>
          <w:rFonts w:ascii="HG丸ｺﾞｼｯｸM-PRO" w:eastAsia="HG丸ｺﾞｼｯｸM-PRO" w:hAnsi="HG丸ｺﾞｼｯｸM-PRO" w:hint="eastAsia"/>
        </w:rPr>
        <w:t>7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DF268E" w:rsidRPr="00CC4B78">
        <w:rPr>
          <w:rFonts w:ascii="HG丸ｺﾞｼｯｸM-PRO" w:eastAsia="HG丸ｺﾞｼｯｸM-PRO" w:hAnsi="HG丸ｺﾞｼｯｸM-PRO" w:hint="eastAsia"/>
        </w:rPr>
        <w:t>０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日（</w:t>
      </w:r>
      <w:r w:rsidR="00B95277" w:rsidRPr="00CC4B78">
        <w:rPr>
          <w:rFonts w:ascii="HG丸ｺﾞｼｯｸM-PRO" w:eastAsia="HG丸ｺﾞｼｯｸM-PRO" w:hAnsi="HG丸ｺﾞｼｯｸM-PRO" w:hint="eastAsia"/>
        </w:rPr>
        <w:t>土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）　</w:t>
      </w:r>
      <w:r w:rsidRPr="00CC4B78">
        <w:rPr>
          <w:rFonts w:ascii="HG丸ｺﾞｼｯｸM-PRO" w:eastAsia="HG丸ｺﾞｼｯｸM-PRO" w:hAnsi="HG丸ｺﾞｼｯｸM-PRO" w:hint="eastAsia"/>
        </w:rPr>
        <w:t xml:space="preserve">　開演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023D9C" w:rsidRPr="00CC4B78">
        <w:rPr>
          <w:rFonts w:ascii="HG丸ｺﾞｼｯｸM-PRO" w:eastAsia="HG丸ｺﾞｼｯｸM-PRO" w:hAnsi="HG丸ｺﾞｼｯｸM-PRO" w:hint="eastAsia"/>
        </w:rPr>
        <w:t>１４：３０</w:t>
      </w:r>
      <w:r w:rsidR="00B95277" w:rsidRPr="00CC4B78">
        <w:rPr>
          <w:rFonts w:ascii="HG丸ｺﾞｼｯｸM-PRO" w:eastAsia="HG丸ｺﾞｼｯｸM-PRO" w:hAnsi="HG丸ｺﾞｼｯｸM-PRO" w:hint="eastAsia"/>
        </w:rPr>
        <w:t xml:space="preserve">　大学の部</w:t>
      </w:r>
    </w:p>
    <w:p w14:paraId="1C897190" w14:textId="3E11F7D5" w:rsidR="00B95277" w:rsidRPr="00CC4B78" w:rsidRDefault="00B95277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１．日　　　時</w:t>
      </w:r>
      <w:r w:rsidR="0026737B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　</w:t>
      </w:r>
      <w:r w:rsidR="000C55D3">
        <w:rPr>
          <w:rFonts w:ascii="HG丸ｺﾞｼｯｸM-PRO" w:eastAsia="HG丸ｺﾞｼｯｸM-PRO" w:hAnsi="HG丸ｺﾞｼｯｸM-PRO" w:hint="eastAsia"/>
        </w:rPr>
        <w:t xml:space="preserve">　 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>7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DF268E" w:rsidRPr="00CC4B78">
        <w:rPr>
          <w:rFonts w:ascii="HG丸ｺﾞｼｯｸM-PRO" w:eastAsia="HG丸ｺﾞｼｯｸM-PRO" w:hAnsi="HG丸ｺﾞｼｯｸM-PRO" w:hint="eastAsia"/>
        </w:rPr>
        <w:t>１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日（</w:t>
      </w:r>
      <w:r w:rsidRPr="00CC4B78">
        <w:rPr>
          <w:rFonts w:ascii="HG丸ｺﾞｼｯｸM-PRO" w:eastAsia="HG丸ｺﾞｼｯｸM-PRO" w:hAnsi="HG丸ｺﾞｼｯｸM-PRO" w:hint="eastAsia"/>
        </w:rPr>
        <w:t>日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）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開演　</w:t>
      </w:r>
      <w:r w:rsidR="00023D9C" w:rsidRPr="00CC4B78">
        <w:rPr>
          <w:rFonts w:ascii="HG丸ｺﾞｼｯｸM-PRO" w:eastAsia="HG丸ｺﾞｼｯｸM-PRO" w:hAnsi="HG丸ｺﾞｼｯｸM-PRO" w:hint="eastAsia"/>
        </w:rPr>
        <w:t>１０：００</w:t>
      </w:r>
      <w:r w:rsidRPr="00CC4B78">
        <w:rPr>
          <w:rFonts w:ascii="HG丸ｺﾞｼｯｸM-PRO" w:eastAsia="HG丸ｺﾞｼｯｸM-PRO" w:hAnsi="HG丸ｺﾞｼｯｸM-PRO" w:hint="eastAsia"/>
        </w:rPr>
        <w:t xml:space="preserve">　職場・一般の部</w:t>
      </w:r>
    </w:p>
    <w:p w14:paraId="5FD655E9" w14:textId="525D6A1D" w:rsidR="00B95277" w:rsidRPr="00CC4B78" w:rsidRDefault="00B95277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１．日　　　時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　　</w:t>
      </w:r>
      <w:r w:rsidR="000C55D3">
        <w:rPr>
          <w:rFonts w:ascii="HG丸ｺﾞｼｯｸM-PRO" w:eastAsia="HG丸ｺﾞｼｯｸM-PRO" w:hAnsi="HG丸ｺﾞｼｯｸM-PRO" w:hint="eastAsia"/>
        </w:rPr>
        <w:t xml:space="preserve"> 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>8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F268E" w:rsidRPr="00CC4B78">
        <w:rPr>
          <w:rFonts w:ascii="HG丸ｺﾞｼｯｸM-PRO" w:eastAsia="HG丸ｺﾞｼｯｸM-PRO" w:hAnsi="HG丸ｺﾞｼｯｸM-PRO" w:hint="eastAsia"/>
        </w:rPr>
        <w:t>７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日（</w:t>
      </w:r>
      <w:r w:rsidR="00DF268E" w:rsidRPr="00CC4B78">
        <w:rPr>
          <w:rFonts w:ascii="HG丸ｺﾞｼｯｸM-PRO" w:eastAsia="HG丸ｺﾞｼｯｸM-PRO" w:hAnsi="HG丸ｺﾞｼｯｸM-PRO" w:hint="eastAsia"/>
          <w:lang w:eastAsia="zh-TW"/>
        </w:rPr>
        <w:t>土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）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開演　</w:t>
      </w:r>
      <w:r w:rsidR="00023D9C" w:rsidRPr="00CC4B78">
        <w:rPr>
          <w:rFonts w:ascii="HG丸ｺﾞｼｯｸM-PRO" w:eastAsia="HG丸ｺﾞｼｯｸM-PRO" w:hAnsi="HG丸ｺﾞｼｯｸM-PRO" w:hint="eastAsia"/>
        </w:rPr>
        <w:t>１０：００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F5DCA" w:rsidRPr="00CC4B78">
        <w:rPr>
          <w:rFonts w:ascii="HG丸ｺﾞｼｯｸM-PRO" w:eastAsia="HG丸ｺﾞｼｯｸM-PRO" w:hAnsi="HG丸ｺﾞｼｯｸM-PRO" w:hint="eastAsia"/>
        </w:rPr>
        <w:t>小学生</w:t>
      </w:r>
      <w:r w:rsidRPr="00CC4B78">
        <w:rPr>
          <w:rFonts w:ascii="HG丸ｺﾞｼｯｸM-PRO" w:eastAsia="HG丸ｺﾞｼｯｸM-PRO" w:hAnsi="HG丸ｺﾞｼｯｸM-PRO" w:hint="eastAsia"/>
        </w:rPr>
        <w:t>の部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高等学校の部</w:t>
      </w:r>
    </w:p>
    <w:p w14:paraId="3CAAB91E" w14:textId="64BCBC2A" w:rsidR="00B95277" w:rsidRPr="00CC4B78" w:rsidRDefault="00B95277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１．日　　　時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　　　</w:t>
      </w:r>
      <w:r w:rsidR="000C55D3">
        <w:rPr>
          <w:rFonts w:ascii="HG丸ｺﾞｼｯｸM-PRO" w:eastAsia="HG丸ｺﾞｼｯｸM-PRO" w:hAnsi="HG丸ｺﾞｼｯｸM-PRO" w:hint="eastAsia"/>
        </w:rPr>
        <w:t xml:space="preserve"> </w:t>
      </w:r>
      <w:r w:rsidRPr="00CC4B78">
        <w:rPr>
          <w:rFonts w:ascii="HG丸ｺﾞｼｯｸM-PRO" w:eastAsia="HG丸ｺﾞｼｯｸM-PRO" w:hAnsi="HG丸ｺﾞｼｯｸM-PRO" w:hint="eastAsia"/>
        </w:rPr>
        <w:t>8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DF268E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８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日（</w:t>
      </w:r>
      <w:r w:rsidR="00DF268E" w:rsidRPr="00CC4B78">
        <w:rPr>
          <w:rFonts w:ascii="HG丸ｺﾞｼｯｸM-PRO" w:eastAsia="HG丸ｺﾞｼｯｸM-PRO" w:hAnsi="HG丸ｺﾞｼｯｸM-PRO" w:hint="eastAsia"/>
          <w:lang w:eastAsia="zh-TW"/>
        </w:rPr>
        <w:t>日</w:t>
      </w:r>
      <w:bookmarkStart w:id="1" w:name="_Hlk66706685"/>
      <w:r w:rsidR="00CE2354" w:rsidRPr="00CC4B78">
        <w:rPr>
          <w:rFonts w:ascii="HG丸ｺﾞｼｯｸM-PRO" w:eastAsia="HG丸ｺﾞｼｯｸM-PRO" w:hAnsi="HG丸ｺﾞｼｯｸM-PRO" w:hint="eastAsia"/>
        </w:rPr>
        <w:t>・祝</w:t>
      </w:r>
      <w:bookmarkEnd w:id="1"/>
      <w:r w:rsidR="0026737B" w:rsidRPr="00CC4B78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開演　</w:t>
      </w:r>
      <w:r w:rsidR="00023D9C" w:rsidRPr="00CC4B78">
        <w:rPr>
          <w:rFonts w:ascii="HG丸ｺﾞｼｯｸM-PRO" w:eastAsia="HG丸ｺﾞｼｯｸM-PRO" w:hAnsi="HG丸ｺﾞｼｯｸM-PRO" w:hint="eastAsia"/>
        </w:rPr>
        <w:t>１０：００</w:t>
      </w:r>
      <w:r w:rsidRPr="00CC4B78">
        <w:rPr>
          <w:rFonts w:ascii="HG丸ｺﾞｼｯｸM-PRO" w:eastAsia="HG丸ｺﾞｼｯｸM-PRO" w:hAnsi="HG丸ｺﾞｼｯｸM-PRO" w:hint="eastAsia"/>
        </w:rPr>
        <w:t xml:space="preserve">　中学校の部</w:t>
      </w:r>
    </w:p>
    <w:p w14:paraId="7C8C75D5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</w:p>
    <w:p w14:paraId="33916697" w14:textId="77777777" w:rsidR="0026737B" w:rsidRPr="00CC4B78" w:rsidRDefault="0026737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２　</w:t>
      </w:r>
      <w:r w:rsidR="006E3582" w:rsidRPr="00CC4B78">
        <w:rPr>
          <w:rFonts w:ascii="HG丸ｺﾞｼｯｸM-PRO" w:eastAsia="HG丸ｺﾞｼｯｸM-PRO" w:hAnsi="HG丸ｺﾞｼｯｸM-PRO" w:hint="eastAsia"/>
        </w:rPr>
        <w:t>会　　　場</w:t>
      </w:r>
      <w:r w:rsidR="00B70673" w:rsidRPr="00CC4B78">
        <w:rPr>
          <w:rFonts w:ascii="HG丸ｺﾞｼｯｸM-PRO" w:eastAsia="HG丸ｺﾞｼｯｸM-PRO" w:hAnsi="HG丸ｺﾞｼｯｸM-PRO" w:hint="eastAsia"/>
        </w:rPr>
        <w:t xml:space="preserve">　　　　</w:t>
      </w:r>
      <w:r w:rsidR="00B95277" w:rsidRPr="00CC4B78">
        <w:rPr>
          <w:rFonts w:ascii="HG丸ｺﾞｼｯｸM-PRO" w:eastAsia="HG丸ｺﾞｼｯｸM-PRO" w:hAnsi="HG丸ｺﾞｼｯｸM-PRO" w:hint="eastAsia"/>
        </w:rPr>
        <w:t>7</w:t>
      </w:r>
      <w:r w:rsidR="00B95277"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DF268E" w:rsidRPr="00CC4B78">
        <w:rPr>
          <w:rFonts w:ascii="HG丸ｺﾞｼｯｸM-PRO" w:eastAsia="HG丸ｺﾞｼｯｸM-PRO" w:hAnsi="HG丸ｺﾞｼｯｸM-PRO" w:hint="eastAsia"/>
        </w:rPr>
        <w:t>０</w:t>
      </w:r>
      <w:r w:rsidR="00B95277" w:rsidRPr="00CC4B78">
        <w:rPr>
          <w:rFonts w:ascii="HG丸ｺﾞｼｯｸM-PRO" w:eastAsia="HG丸ｺﾞｼｯｸM-PRO" w:hAnsi="HG丸ｺﾞｼｯｸM-PRO" w:hint="eastAsia"/>
        </w:rPr>
        <w:t>・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DF268E" w:rsidRPr="00CC4B78">
        <w:rPr>
          <w:rFonts w:ascii="HG丸ｺﾞｼｯｸM-PRO" w:eastAsia="HG丸ｺﾞｼｯｸM-PRO" w:hAnsi="HG丸ｺﾞｼｯｸM-PRO" w:hint="eastAsia"/>
        </w:rPr>
        <w:t>１</w:t>
      </w:r>
      <w:r w:rsidR="00B95277" w:rsidRPr="00CC4B78">
        <w:rPr>
          <w:rFonts w:ascii="HG丸ｺﾞｼｯｸM-PRO" w:eastAsia="HG丸ｺﾞｼｯｸM-PRO" w:hAnsi="HG丸ｺﾞｼｯｸM-PRO" w:hint="eastAsia"/>
        </w:rPr>
        <w:t>日</w:t>
      </w:r>
      <w:r w:rsidR="00B95277" w:rsidRPr="00CC4B78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B95277" w:rsidRPr="00CC4B78">
        <w:rPr>
          <w:rFonts w:ascii="HG丸ｺﾞｼｯｸM-PRO" w:eastAsia="HG丸ｺﾞｼｯｸM-PRO" w:hAnsi="HG丸ｺﾞｼｯｸM-PRO" w:hint="eastAsia"/>
        </w:rPr>
        <w:t>土・日</w:t>
      </w:r>
      <w:r w:rsidR="00B95277" w:rsidRPr="00CC4B78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B95277" w:rsidRPr="00CC4B78">
        <w:rPr>
          <w:rFonts w:ascii="HG丸ｺﾞｼｯｸM-PRO" w:eastAsia="HG丸ｺﾞｼｯｸM-PRO" w:hAnsi="HG丸ｺﾞｼｯｸM-PRO" w:hint="eastAsia"/>
        </w:rPr>
        <w:t>北九州ソレイユホール</w:t>
      </w:r>
    </w:p>
    <w:p w14:paraId="6C196C38" w14:textId="77777777" w:rsidR="00B70673" w:rsidRPr="00CC4B78" w:rsidRDefault="00B70673" w:rsidP="009B421E">
      <w:pPr>
        <w:ind w:firstLineChars="2800" w:firstLine="588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（</w:t>
      </w:r>
      <w:r w:rsidR="00B95277" w:rsidRPr="00CC4B78">
        <w:rPr>
          <w:rFonts w:ascii="HG丸ｺﾞｼｯｸM-PRO" w:eastAsia="HG丸ｺﾞｼｯｸM-PRO" w:hAnsi="HG丸ｺﾞｼｯｸM-PRO" w:hint="eastAsia"/>
          <w:sz w:val="20"/>
        </w:rPr>
        <w:t>北九州市小倉北区大手町12</w:t>
      </w:r>
      <w:r w:rsidRPr="00CC4B78">
        <w:rPr>
          <w:rFonts w:ascii="HG丸ｺﾞｼｯｸM-PRO" w:eastAsia="HG丸ｺﾞｼｯｸM-PRO" w:hAnsi="HG丸ｺﾞｼｯｸM-PRO" w:hint="eastAsia"/>
          <w:sz w:val="20"/>
        </w:rPr>
        <w:t>－</w:t>
      </w:r>
      <w:r w:rsidR="00B95277" w:rsidRPr="00CC4B78">
        <w:rPr>
          <w:rFonts w:ascii="HG丸ｺﾞｼｯｸM-PRO" w:eastAsia="HG丸ｺﾞｼｯｸM-PRO" w:hAnsi="HG丸ｺﾞｼｯｸM-PRO" w:hint="eastAsia"/>
          <w:sz w:val="20"/>
        </w:rPr>
        <w:t>3</w:t>
      </w:r>
      <w:r w:rsidRPr="00CC4B78">
        <w:rPr>
          <w:rFonts w:ascii="HG丸ｺﾞｼｯｸM-PRO" w:eastAsia="HG丸ｺﾞｼｯｸM-PRO" w:hAnsi="HG丸ｺﾞｼｯｸM-PRO" w:hint="eastAsia"/>
        </w:rPr>
        <w:t>）</w:t>
      </w:r>
    </w:p>
    <w:p w14:paraId="2659977B" w14:textId="77777777" w:rsidR="0026737B" w:rsidRPr="00CC4B78" w:rsidRDefault="00B95277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２．会　　　場　　　　8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407BB1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F268E" w:rsidRPr="00CC4B78">
        <w:rPr>
          <w:rFonts w:ascii="HG丸ｺﾞｼｯｸM-PRO" w:eastAsia="HG丸ｺﾞｼｯｸM-PRO" w:hAnsi="HG丸ｺﾞｼｯｸM-PRO" w:hint="eastAsia"/>
        </w:rPr>
        <w:t>７</w:t>
      </w:r>
      <w:r w:rsidRPr="00CC4B78">
        <w:rPr>
          <w:rFonts w:ascii="HG丸ｺﾞｼｯｸM-PRO" w:eastAsia="HG丸ｺﾞｼｯｸM-PRO" w:hAnsi="HG丸ｺﾞｼｯｸM-PRO" w:hint="eastAsia"/>
        </w:rPr>
        <w:t>・</w:t>
      </w:r>
      <w:r w:rsidR="00DF268E" w:rsidRPr="00CC4B78">
        <w:rPr>
          <w:rFonts w:ascii="HG丸ｺﾞｼｯｸM-PRO" w:eastAsia="HG丸ｺﾞｼｯｸM-PRO" w:hAnsi="HG丸ｺﾞｼｯｸM-PRO" w:hint="eastAsia"/>
        </w:rPr>
        <w:t xml:space="preserve">　８</w:t>
      </w:r>
      <w:r w:rsidRPr="00CC4B78">
        <w:rPr>
          <w:rFonts w:ascii="HG丸ｺﾞｼｯｸM-PRO" w:eastAsia="HG丸ｺﾞｼｯｸM-PRO" w:hAnsi="HG丸ｺﾞｼｯｸM-PRO" w:hint="eastAsia"/>
        </w:rPr>
        <w:t>日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DF268E" w:rsidRPr="00CC4B78">
        <w:rPr>
          <w:rFonts w:ascii="HG丸ｺﾞｼｯｸM-PRO" w:eastAsia="HG丸ｺﾞｼｯｸM-PRO" w:hAnsi="HG丸ｺﾞｼｯｸM-PRO" w:hint="eastAsia"/>
          <w:lang w:eastAsia="zh-TW"/>
        </w:rPr>
        <w:t>土・日</w:t>
      </w:r>
      <w:r w:rsidR="00CE2354" w:rsidRPr="00CC4B78">
        <w:rPr>
          <w:rFonts w:ascii="HG丸ｺﾞｼｯｸM-PRO" w:eastAsia="HG丸ｺﾞｼｯｸM-PRO" w:hAnsi="HG丸ｺﾞｼｯｸM-PRO" w:hint="eastAsia"/>
        </w:rPr>
        <w:t>祝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CC4B78">
        <w:rPr>
          <w:rFonts w:ascii="HG丸ｺﾞｼｯｸM-PRO" w:eastAsia="HG丸ｺﾞｼｯｸM-PRO" w:hAnsi="HG丸ｺﾞｼｯｸM-PRO" w:hint="eastAsia"/>
        </w:rPr>
        <w:t>福岡サンパレス</w:t>
      </w:r>
    </w:p>
    <w:p w14:paraId="56151C54" w14:textId="77777777" w:rsidR="00B95277" w:rsidRPr="00CC4B78" w:rsidRDefault="00B95277" w:rsidP="009B421E">
      <w:pPr>
        <w:ind w:firstLineChars="2800" w:firstLine="588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（</w:t>
      </w:r>
      <w:r w:rsidR="00F1470F" w:rsidRPr="00CC4B78">
        <w:rPr>
          <w:rFonts w:ascii="HG丸ｺﾞｼｯｸM-PRO" w:eastAsia="HG丸ｺﾞｼｯｸM-PRO" w:hAnsi="HG丸ｺﾞｼｯｸM-PRO" w:hint="eastAsia"/>
        </w:rPr>
        <w:t>福岡</w:t>
      </w:r>
      <w:r w:rsidRPr="00CC4B78">
        <w:rPr>
          <w:rFonts w:ascii="HG丸ｺﾞｼｯｸM-PRO" w:eastAsia="HG丸ｺﾞｼｯｸM-PRO" w:hAnsi="HG丸ｺﾞｼｯｸM-PRO" w:hint="eastAsia"/>
        </w:rPr>
        <w:t>市</w:t>
      </w:r>
      <w:r w:rsidR="00F1470F" w:rsidRPr="00CC4B78">
        <w:rPr>
          <w:rFonts w:ascii="HG丸ｺﾞｼｯｸM-PRO" w:eastAsia="HG丸ｺﾞｼｯｸM-PRO" w:hAnsi="HG丸ｺﾞｼｯｸM-PRO" w:hint="eastAsia"/>
        </w:rPr>
        <w:t>博多</w:t>
      </w:r>
      <w:r w:rsidRPr="00CC4B78">
        <w:rPr>
          <w:rFonts w:ascii="HG丸ｺﾞｼｯｸM-PRO" w:eastAsia="HG丸ｺﾞｼｯｸM-PRO" w:hAnsi="HG丸ｺﾞｼｯｸM-PRO" w:hint="eastAsia"/>
        </w:rPr>
        <w:t>区</w:t>
      </w:r>
      <w:r w:rsidR="00F1470F" w:rsidRPr="00CC4B78">
        <w:rPr>
          <w:rFonts w:ascii="HG丸ｺﾞｼｯｸM-PRO" w:eastAsia="HG丸ｺﾞｼｯｸM-PRO" w:hAnsi="HG丸ｺﾞｼｯｸM-PRO" w:hint="eastAsia"/>
        </w:rPr>
        <w:t>築港本</w:t>
      </w:r>
      <w:r w:rsidRPr="00CC4B78">
        <w:rPr>
          <w:rFonts w:ascii="HG丸ｺﾞｼｯｸM-PRO" w:eastAsia="HG丸ｺﾞｼｯｸM-PRO" w:hAnsi="HG丸ｺﾞｼｯｸM-PRO" w:hint="eastAsia"/>
        </w:rPr>
        <w:t>町2－</w:t>
      </w:r>
      <w:r w:rsidR="00F1470F" w:rsidRPr="00CC4B78">
        <w:rPr>
          <w:rFonts w:ascii="HG丸ｺﾞｼｯｸM-PRO" w:eastAsia="HG丸ｺﾞｼｯｸM-PRO" w:hAnsi="HG丸ｺﾞｼｯｸM-PRO" w:hint="eastAsia"/>
        </w:rPr>
        <w:t>1</w:t>
      </w:r>
      <w:r w:rsidRPr="00CC4B78">
        <w:rPr>
          <w:rFonts w:ascii="HG丸ｺﾞｼｯｸM-PRO" w:eastAsia="HG丸ｺﾞｼｯｸM-PRO" w:hAnsi="HG丸ｺﾞｼｯｸM-PRO" w:hint="eastAsia"/>
        </w:rPr>
        <w:t>）</w:t>
      </w:r>
    </w:p>
    <w:p w14:paraId="02ECA9C5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4C39A995" w14:textId="77777777" w:rsidR="00407BB1" w:rsidRPr="00CC4B78" w:rsidRDefault="0026737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３　</w:t>
      </w:r>
      <w:r w:rsidR="006E3582" w:rsidRPr="00CC4B78">
        <w:rPr>
          <w:rFonts w:ascii="HG丸ｺﾞｼｯｸM-PRO" w:eastAsia="HG丸ｺﾞｼｯｸM-PRO" w:hAnsi="HG丸ｺﾞｼｯｸM-PRO" w:hint="eastAsia"/>
        </w:rPr>
        <w:t>主　　　催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福岡県吹奏楽連盟</w:t>
      </w:r>
      <w:r w:rsidR="00DF5DCA" w:rsidRPr="00CC4B78">
        <w:rPr>
          <w:rFonts w:ascii="HG丸ｺﾞｼｯｸM-PRO" w:eastAsia="HG丸ｺﾞｼｯｸM-PRO" w:hAnsi="HG丸ｺﾞｼｯｸM-PRO" w:hint="eastAsia"/>
          <w:lang w:eastAsia="zh-TW"/>
        </w:rPr>
        <w:t>，</w:t>
      </w:r>
      <w:r w:rsidR="00F1470F" w:rsidRPr="00CC4B78">
        <w:rPr>
          <w:rFonts w:ascii="HG丸ｺﾞｼｯｸM-PRO" w:eastAsia="HG丸ｺﾞｼｯｸM-PRO" w:hAnsi="HG丸ｺﾞｼｯｸM-PRO" w:hint="eastAsia"/>
        </w:rPr>
        <w:t>北九州吹奏楽連盟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407BB1" w:rsidRPr="00CC4B78">
        <w:rPr>
          <w:rFonts w:ascii="HG丸ｺﾞｼｯｸM-PRO" w:eastAsia="HG丸ｺﾞｼｯｸM-PRO" w:hAnsi="HG丸ｺﾞｼｯｸM-PRO" w:hint="eastAsia"/>
        </w:rPr>
        <w:t>筑豊吹奏楽連盟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F1470F" w:rsidRPr="00CC4B78">
        <w:rPr>
          <w:rFonts w:ascii="HG丸ｺﾞｼｯｸM-PRO" w:eastAsia="HG丸ｺﾞｼｯｸM-PRO" w:hAnsi="HG丸ｺﾞｼｯｸM-PRO" w:hint="eastAsia"/>
        </w:rPr>
        <w:t>福岡吹奏楽連盟</w:t>
      </w:r>
    </w:p>
    <w:p w14:paraId="5B2B89C1" w14:textId="77777777" w:rsidR="00B70673" w:rsidRPr="00CC4B78" w:rsidRDefault="00407BB1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>朝日新聞社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>福岡県中学校吹奏楽連盟</w:t>
      </w:r>
      <w:r w:rsidR="00DF5DCA" w:rsidRPr="00CC4B78">
        <w:rPr>
          <w:rFonts w:ascii="HG丸ｺﾞｼｯｸM-PRO" w:eastAsia="HG丸ｺﾞｼｯｸM-PRO" w:hAnsi="HG丸ｺﾞｼｯｸM-PRO" w:hint="eastAsia"/>
          <w:lang w:eastAsia="zh-TW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>福岡県高等学校吹奏楽連盟</w:t>
      </w:r>
    </w:p>
    <w:p w14:paraId="30508CAD" w14:textId="77777777" w:rsidR="006E3582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</w:p>
    <w:p w14:paraId="1D31A157" w14:textId="77777777" w:rsidR="00B70673" w:rsidRPr="00CC4B78" w:rsidRDefault="00023D9C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４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spacing w:val="11"/>
          <w:kern w:val="0"/>
          <w:fitText w:val="1050" w:id="1947920384"/>
        </w:rPr>
        <w:t>後援(願先</w:t>
      </w:r>
      <w:r w:rsidRPr="00CC4B78">
        <w:rPr>
          <w:rFonts w:ascii="HG丸ｺﾞｼｯｸM-PRO" w:eastAsia="HG丸ｺﾞｼｯｸM-PRO" w:hAnsi="HG丸ｺﾞｼｯｸM-PRO" w:hint="eastAsia"/>
          <w:spacing w:val="-39"/>
          <w:kern w:val="0"/>
          <w:fitText w:val="1050" w:id="1947920384"/>
        </w:rPr>
        <w:t>)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6E3582" w:rsidRPr="00CC4B78">
        <w:rPr>
          <w:rFonts w:ascii="HG丸ｺﾞｼｯｸM-PRO" w:eastAsia="HG丸ｺﾞｼｯｸM-PRO" w:hAnsi="HG丸ｺﾞｼｯｸM-PRO" w:hint="eastAsia"/>
        </w:rPr>
        <w:t xml:space="preserve">　　　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>福岡県教育委員会</w:t>
      </w:r>
      <w:r w:rsidR="00DF5DCA" w:rsidRPr="00CC4B78">
        <w:rPr>
          <w:rFonts w:ascii="HG丸ｺﾞｼｯｸM-PRO" w:eastAsia="HG丸ｺﾞｼｯｸM-PRO" w:hAnsi="HG丸ｺﾞｼｯｸM-PRO" w:hint="eastAsia"/>
          <w:lang w:eastAsia="zh-TW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>北九州市教育委員会</w:t>
      </w:r>
      <w:r w:rsidR="00DF268E" w:rsidRPr="00CC4B78">
        <w:rPr>
          <w:rFonts w:ascii="HG丸ｺﾞｼｯｸM-PRO" w:eastAsia="HG丸ｺﾞｼｯｸM-PRO" w:hAnsi="HG丸ｺﾞｼｯｸM-PRO" w:hint="eastAsia"/>
          <w:lang w:eastAsia="zh-TW"/>
        </w:rPr>
        <w:t>，福岡県音楽教育研究会</w:t>
      </w:r>
    </w:p>
    <w:p w14:paraId="14074DF1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</w:t>
      </w:r>
    </w:p>
    <w:p w14:paraId="7745C707" w14:textId="77777777" w:rsidR="006E3582" w:rsidRPr="00CC4B78" w:rsidRDefault="006E3582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</w:p>
    <w:p w14:paraId="4AF14563" w14:textId="77777777" w:rsidR="00F1470F" w:rsidRPr="00CC4B78" w:rsidRDefault="006E3582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５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主　　　管</w:t>
      </w:r>
      <w:r w:rsidR="00B70673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  <w:r w:rsidR="00F1470F" w:rsidRPr="00CC4B78">
        <w:rPr>
          <w:rFonts w:ascii="HG丸ｺﾞｼｯｸM-PRO" w:eastAsia="HG丸ｺﾞｼｯｸM-PRO" w:hAnsi="HG丸ｺﾞｼｯｸM-PRO" w:hint="eastAsia"/>
        </w:rPr>
        <w:t>7月</w:t>
      </w:r>
      <w:r w:rsidR="00DF268E" w:rsidRPr="00CC4B78">
        <w:rPr>
          <w:rFonts w:ascii="HG丸ｺﾞｼｯｸM-PRO" w:eastAsia="HG丸ｺﾞｼｯｸM-PRO" w:hAnsi="HG丸ｺﾞｼｯｸM-PRO" w:hint="eastAsia"/>
        </w:rPr>
        <w:t>１０・１１</w:t>
      </w:r>
      <w:r w:rsidR="00F1470F" w:rsidRPr="00CC4B78">
        <w:rPr>
          <w:rFonts w:ascii="HG丸ｺﾞｼｯｸM-PRO" w:eastAsia="HG丸ｺﾞｼｯｸM-PRO" w:hAnsi="HG丸ｺﾞｼｯｸM-PRO" w:hint="eastAsia"/>
        </w:rPr>
        <w:t xml:space="preserve">日　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北九州吹奏楽連盟</w:t>
      </w:r>
    </w:p>
    <w:p w14:paraId="24FFCBE5" w14:textId="77777777" w:rsidR="00E97C89" w:rsidRPr="00CC4B78" w:rsidRDefault="00F1470F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５．主　　　管　　　　</w:t>
      </w:r>
      <w:r w:rsidRPr="00CC4B78">
        <w:rPr>
          <w:rFonts w:ascii="HG丸ｺﾞｼｯｸM-PRO" w:eastAsia="HG丸ｺﾞｼｯｸM-PRO" w:hAnsi="HG丸ｺﾞｼｯｸM-PRO" w:hint="eastAsia"/>
        </w:rPr>
        <w:t>8月</w:t>
      </w:r>
      <w:r w:rsidR="00407BB1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F268E" w:rsidRPr="00CC4B78">
        <w:rPr>
          <w:rFonts w:ascii="HG丸ｺﾞｼｯｸM-PRO" w:eastAsia="HG丸ｺﾞｼｯｸM-PRO" w:hAnsi="HG丸ｺﾞｼｯｸM-PRO" w:hint="eastAsia"/>
        </w:rPr>
        <w:t>７</w:t>
      </w:r>
      <w:r w:rsidRPr="00CC4B78">
        <w:rPr>
          <w:rFonts w:ascii="HG丸ｺﾞｼｯｸM-PRO" w:eastAsia="HG丸ｺﾞｼｯｸM-PRO" w:hAnsi="HG丸ｺﾞｼｯｸM-PRO" w:hint="eastAsia"/>
        </w:rPr>
        <w:t>・</w:t>
      </w:r>
      <w:r w:rsidR="00DF268E" w:rsidRPr="00CC4B78">
        <w:rPr>
          <w:rFonts w:ascii="HG丸ｺﾞｼｯｸM-PRO" w:eastAsia="HG丸ｺﾞｼｯｸM-PRO" w:hAnsi="HG丸ｺﾞｼｯｸM-PRO" w:hint="eastAsia"/>
        </w:rPr>
        <w:t xml:space="preserve">　８</w:t>
      </w:r>
      <w:r w:rsidRPr="00CC4B78">
        <w:rPr>
          <w:rFonts w:ascii="HG丸ｺﾞｼｯｸM-PRO" w:eastAsia="HG丸ｺﾞｼｯｸM-PRO" w:hAnsi="HG丸ｺﾞｼｯｸM-PRO" w:hint="eastAsia"/>
        </w:rPr>
        <w:t xml:space="preserve">日　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福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E97C89" w:rsidRPr="00CC4B78">
        <w:rPr>
          <w:rFonts w:ascii="HG丸ｺﾞｼｯｸM-PRO" w:eastAsia="HG丸ｺﾞｼｯｸM-PRO" w:hAnsi="HG丸ｺﾞｼｯｸM-PRO" w:hint="eastAsia"/>
          <w:lang w:eastAsia="zh-TW"/>
        </w:rPr>
        <w:t>岡吹奏楽連盟</w:t>
      </w:r>
    </w:p>
    <w:p w14:paraId="043DDD5F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</w:p>
    <w:p w14:paraId="54623C6F" w14:textId="77777777" w:rsidR="00B70673" w:rsidRPr="00CC4B78" w:rsidRDefault="006E3582" w:rsidP="009B421E">
      <w:pPr>
        <w:jc w:val="left"/>
        <w:rPr>
          <w:rFonts w:ascii="HG丸ｺﾞｼｯｸM-PRO" w:eastAsia="HG丸ｺﾞｼｯｸM-PRO" w:hAnsi="HG丸ｺﾞｼｯｸM-PRO"/>
          <w:lang w:eastAsia="zh-CN"/>
        </w:rPr>
      </w:pP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６</w:t>
      </w:r>
      <w:r w:rsidR="0026737B"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  <w:lang w:eastAsia="zh-TW"/>
        </w:rPr>
        <w:t>入　場　料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 xml:space="preserve">　　　　</w:t>
      </w:r>
      <w:r w:rsidR="00F1470F" w:rsidRPr="00CC4B78">
        <w:rPr>
          <w:rFonts w:ascii="HG丸ｺﾞｼｯｸM-PRO" w:eastAsia="HG丸ｺﾞｼｯｸM-PRO" w:hAnsi="HG丸ｺﾞｼｯｸM-PRO" w:hint="eastAsia"/>
          <w:lang w:eastAsia="zh-TW"/>
        </w:rPr>
        <w:t>一般（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>中学生以上</w:t>
      </w:r>
      <w:r w:rsidR="00F1470F" w:rsidRPr="00CC4B78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1B74D0" w:rsidRPr="00CC4B78">
        <w:rPr>
          <w:rFonts w:ascii="HG丸ｺﾞｼｯｸM-PRO" w:eastAsia="HG丸ｺﾞｼｯｸM-PRO" w:hAnsi="HG丸ｺﾞｼｯｸM-PRO" w:hint="eastAsia"/>
          <w:lang w:eastAsia="zh-TW"/>
        </w:rPr>
        <w:t>１</w:t>
      </w:r>
      <w:r w:rsidR="0026737B" w:rsidRPr="00CC4B78">
        <w:rPr>
          <w:rFonts w:ascii="HG丸ｺﾞｼｯｸM-PRO" w:eastAsia="HG丸ｺﾞｼｯｸM-PRO" w:hAnsi="HG丸ｺﾞｼｯｸM-PRO" w:hint="eastAsia"/>
          <w:lang w:eastAsia="zh-TW"/>
        </w:rPr>
        <w:t>,</w:t>
      </w:r>
      <w:r w:rsidR="001B74D0" w:rsidRPr="00CC4B78">
        <w:rPr>
          <w:rFonts w:ascii="HG丸ｺﾞｼｯｸM-PRO" w:eastAsia="HG丸ｺﾞｼｯｸM-PRO" w:hAnsi="HG丸ｺﾞｼｯｸM-PRO" w:hint="eastAsia"/>
          <w:lang w:eastAsia="zh-TW"/>
        </w:rPr>
        <w:t>５００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>円</w:t>
      </w:r>
      <w:r w:rsidR="00DF5DCA" w:rsidRPr="00CC4B78">
        <w:rPr>
          <w:rFonts w:ascii="HG丸ｺﾞｼｯｸM-PRO" w:eastAsia="HG丸ｺﾞｼｯｸM-PRO" w:hAnsi="HG丸ｺﾞｼｯｸM-PRO" w:hint="eastAsia"/>
          <w:lang w:eastAsia="zh-TW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 xml:space="preserve">団体　</w:t>
      </w:r>
      <w:r w:rsidR="001B74D0" w:rsidRPr="00CC4B78">
        <w:rPr>
          <w:rFonts w:ascii="HG丸ｺﾞｼｯｸM-PRO" w:eastAsia="HG丸ｺﾞｼｯｸM-PRO" w:hAnsi="HG丸ｺﾞｼｯｸM-PRO" w:hint="eastAsia"/>
          <w:lang w:eastAsia="zh-TW"/>
        </w:rPr>
        <w:t>１,３００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>円</w:t>
      </w:r>
      <w:r w:rsidR="00DF5DCA" w:rsidRPr="00CC4B78">
        <w:rPr>
          <w:rFonts w:ascii="HG丸ｺﾞｼｯｸM-PRO" w:eastAsia="HG丸ｺﾞｼｯｸM-PRO" w:hAnsi="HG丸ｺﾞｼｯｸM-PRO" w:hint="eastAsia"/>
          <w:lang w:eastAsia="zh-CN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 xml:space="preserve">小学生　</w:t>
      </w:r>
      <w:r w:rsidR="001B74D0" w:rsidRPr="00CC4B78">
        <w:rPr>
          <w:rFonts w:ascii="HG丸ｺﾞｼｯｸM-PRO" w:eastAsia="HG丸ｺﾞｼｯｸM-PRO" w:hAnsi="HG丸ｺﾞｼｯｸM-PRO" w:hint="eastAsia"/>
          <w:lang w:eastAsia="zh-TW"/>
        </w:rPr>
        <w:t>１,０００</w:t>
      </w:r>
      <w:r w:rsidR="00B70673" w:rsidRPr="00CC4B78">
        <w:rPr>
          <w:rFonts w:ascii="HG丸ｺﾞｼｯｸM-PRO" w:eastAsia="HG丸ｺﾞｼｯｸM-PRO" w:hAnsi="HG丸ｺﾞｼｯｸM-PRO" w:hint="eastAsia"/>
          <w:lang w:eastAsia="zh-CN"/>
        </w:rPr>
        <w:t>円</w:t>
      </w:r>
    </w:p>
    <w:p w14:paraId="57B54DA2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lang w:eastAsia="zh-TW"/>
        </w:rPr>
      </w:pPr>
    </w:p>
    <w:p w14:paraId="61701B7D" w14:textId="77777777" w:rsidR="00B70673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>７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B70673" w:rsidRPr="00CC4B78">
        <w:rPr>
          <w:rFonts w:ascii="HG丸ｺﾞｼｯｸM-PRO" w:eastAsia="HG丸ｺﾞｼｯｸM-PRO" w:hAnsi="HG丸ｺﾞｼｯｸM-PRO" w:hint="eastAsia"/>
        </w:rPr>
        <w:t xml:space="preserve">プログラム　　　　</w:t>
      </w:r>
      <w:r w:rsidR="001B74D0" w:rsidRPr="00CC4B78">
        <w:rPr>
          <w:rFonts w:ascii="HG丸ｺﾞｼｯｸM-PRO" w:eastAsia="HG丸ｺﾞｼｯｸM-PRO" w:hAnsi="HG丸ｺﾞｼｯｸM-PRO" w:hint="eastAsia"/>
        </w:rPr>
        <w:t>５００</w:t>
      </w:r>
      <w:r w:rsidR="00B70673" w:rsidRPr="00CC4B78">
        <w:rPr>
          <w:rFonts w:ascii="HG丸ｺﾞｼｯｸM-PRO" w:eastAsia="HG丸ｺﾞｼｯｸM-PRO" w:hAnsi="HG丸ｺﾞｼｯｸM-PRO" w:hint="eastAsia"/>
        </w:rPr>
        <w:t>円</w:t>
      </w:r>
    </w:p>
    <w:p w14:paraId="24DB69DF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1079533A" w14:textId="77777777" w:rsidR="00DD19FE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>８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  <w:spacing w:val="51"/>
          <w:w w:val="89"/>
          <w:kern w:val="0"/>
          <w:fitText w:val="1050" w:id="1404219136"/>
        </w:rPr>
        <w:t>参加料</w:t>
      </w:r>
      <w:r w:rsidR="00DD19FE" w:rsidRPr="00CC4B78">
        <w:rPr>
          <w:rFonts w:ascii="HG丸ｺﾞｼｯｸM-PRO" w:eastAsia="HG丸ｺﾞｼｯｸM-PRO" w:hAnsi="HG丸ｺﾞｼｯｸM-PRO" w:hint="eastAsia"/>
          <w:spacing w:val="1"/>
          <w:w w:val="89"/>
          <w:kern w:val="0"/>
          <w:fitText w:val="1050" w:id="1404219136"/>
        </w:rPr>
        <w:t>等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　　　参　加　料</w:t>
      </w:r>
      <w:r w:rsidR="00FB0984" w:rsidRPr="00CC4B78">
        <w:rPr>
          <w:rFonts w:ascii="HG丸ｺﾞｼｯｸM-PRO" w:eastAsia="HG丸ｺﾞｼｯｸM-PRO" w:hAnsi="HG丸ｺﾞｼｯｸM-PRO" w:hint="eastAsia"/>
        </w:rPr>
        <w:t>（中学</w:t>
      </w:r>
      <w:r w:rsidR="0026737B" w:rsidRPr="00CC4B78">
        <w:rPr>
          <w:rFonts w:ascii="HG丸ｺﾞｼｯｸM-PRO" w:eastAsia="HG丸ｺﾞｼｯｸM-PRO" w:hAnsi="HG丸ｺﾞｼｯｸM-PRO" w:hint="eastAsia"/>
        </w:rPr>
        <w:t>校，高等学校</w:t>
      </w:r>
      <w:r w:rsidR="00FB0984" w:rsidRPr="00CC4B78">
        <w:rPr>
          <w:rFonts w:ascii="HG丸ｺﾞｼｯｸM-PRO" w:eastAsia="HG丸ｺﾞｼｯｸM-PRO" w:hAnsi="HG丸ｺﾞｼｯｸM-PRO" w:hint="eastAsia"/>
        </w:rPr>
        <w:t>）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FB0984" w:rsidRPr="00CC4B78">
        <w:rPr>
          <w:rFonts w:ascii="HG丸ｺﾞｼｯｸM-PRO" w:eastAsia="HG丸ｺﾞｼｯｸM-PRO" w:hAnsi="HG丸ｺﾞｼｯｸM-PRO" w:hint="eastAsia"/>
        </w:rPr>
        <w:t xml:space="preserve">　　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1B74D0" w:rsidRPr="00CC4B78">
        <w:rPr>
          <w:rFonts w:ascii="HG丸ｺﾞｼｯｸM-PRO" w:eastAsia="HG丸ｺﾞｼｯｸM-PRO" w:hAnsi="HG丸ｺﾞｼｯｸM-PRO" w:hint="eastAsia"/>
        </w:rPr>
        <w:t>１０</w:t>
      </w:r>
      <w:r w:rsidR="0026737B" w:rsidRPr="00CC4B78">
        <w:rPr>
          <w:rFonts w:ascii="HG丸ｺﾞｼｯｸM-PRO" w:eastAsia="HG丸ｺﾞｼｯｸM-PRO" w:hAnsi="HG丸ｺﾞｼｯｸM-PRO" w:hint="eastAsia"/>
        </w:rPr>
        <w:t>,</w:t>
      </w:r>
      <w:r w:rsidR="001B74D0" w:rsidRPr="00CC4B78">
        <w:rPr>
          <w:rFonts w:ascii="HG丸ｺﾞｼｯｸM-PRO" w:eastAsia="HG丸ｺﾞｼｯｸM-PRO" w:hAnsi="HG丸ｺﾞｼｯｸM-PRO" w:hint="eastAsia"/>
        </w:rPr>
        <w:t>０００</w:t>
      </w:r>
      <w:r w:rsidR="00DD19FE" w:rsidRPr="00CC4B78">
        <w:rPr>
          <w:rFonts w:ascii="HG丸ｺﾞｼｯｸM-PRO" w:eastAsia="HG丸ｺﾞｼｯｸM-PRO" w:hAnsi="HG丸ｺﾞｼｯｸM-PRO" w:hint="eastAsia"/>
        </w:rPr>
        <w:t>円</w:t>
      </w:r>
    </w:p>
    <w:p w14:paraId="197A88ED" w14:textId="77777777" w:rsidR="0026737B" w:rsidRPr="00CC4B78" w:rsidRDefault="00FB0984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８．</w:t>
      </w:r>
      <w:r w:rsidRPr="00CC4B78">
        <w:rPr>
          <w:rFonts w:ascii="HG丸ｺﾞｼｯｸM-PRO" w:eastAsia="HG丸ｺﾞｼｯｸM-PRO" w:hAnsi="HG丸ｺﾞｼｯｸM-PRO" w:hint="eastAsia"/>
          <w:spacing w:val="51"/>
          <w:w w:val="89"/>
          <w:kern w:val="0"/>
          <w:fitText w:val="1050" w:id="1679549696"/>
        </w:rPr>
        <w:t>参加料</w:t>
      </w:r>
      <w:r w:rsidRPr="00CC4B78">
        <w:rPr>
          <w:rFonts w:ascii="HG丸ｺﾞｼｯｸM-PRO" w:eastAsia="HG丸ｺﾞｼｯｸM-PRO" w:hAnsi="HG丸ｺﾞｼｯｸM-PRO" w:hint="eastAsia"/>
          <w:spacing w:val="1"/>
          <w:w w:val="89"/>
          <w:kern w:val="0"/>
          <w:fitText w:val="1050" w:id="1679549696"/>
        </w:rPr>
        <w:t>等</w:t>
      </w:r>
      <w:r w:rsidRPr="00CC4B78">
        <w:rPr>
          <w:rFonts w:ascii="HG丸ｺﾞｼｯｸM-PRO" w:eastAsia="HG丸ｺﾞｼｯｸM-PRO" w:hAnsi="HG丸ｺﾞｼｯｸM-PRO" w:hint="eastAsia"/>
        </w:rPr>
        <w:t xml:space="preserve">　　　　参　加　料（小学</w:t>
      </w:r>
      <w:r w:rsidR="0026737B" w:rsidRPr="00CC4B78">
        <w:rPr>
          <w:rFonts w:ascii="HG丸ｺﾞｼｯｸM-PRO" w:eastAsia="HG丸ｺﾞｼｯｸM-PRO" w:hAnsi="HG丸ｺﾞｼｯｸM-PRO" w:hint="eastAsia"/>
        </w:rPr>
        <w:t>生，大学，</w:t>
      </w:r>
      <w:r w:rsidRPr="00CC4B78">
        <w:rPr>
          <w:rFonts w:ascii="HG丸ｺﾞｼｯｸM-PRO" w:eastAsia="HG丸ｺﾞｼｯｸM-PRO" w:hAnsi="HG丸ｺﾞｼｯｸM-PRO" w:hint="eastAsia"/>
        </w:rPr>
        <w:t>職</w:t>
      </w:r>
      <w:r w:rsidR="0026737B" w:rsidRPr="00CC4B78">
        <w:rPr>
          <w:rFonts w:ascii="HG丸ｺﾞｼｯｸM-PRO" w:eastAsia="HG丸ｺﾞｼｯｸM-PRO" w:hAnsi="HG丸ｺﾞｼｯｸM-PRO" w:hint="eastAsia"/>
        </w:rPr>
        <w:t>場・一般</w:t>
      </w:r>
      <w:r w:rsidRPr="00CC4B78">
        <w:rPr>
          <w:rFonts w:ascii="HG丸ｺﾞｼｯｸM-PRO" w:eastAsia="HG丸ｺﾞｼｯｸM-PRO" w:hAnsi="HG丸ｺﾞｼｯｸM-PRO" w:hint="eastAsia"/>
        </w:rPr>
        <w:t xml:space="preserve">）　</w:t>
      </w:r>
      <w:r w:rsidR="001B74D0" w:rsidRPr="00CC4B78">
        <w:rPr>
          <w:rFonts w:ascii="HG丸ｺﾞｼｯｸM-PRO" w:eastAsia="HG丸ｺﾞｼｯｸM-PRO" w:hAnsi="HG丸ｺﾞｼｯｸM-PRO" w:hint="eastAsia"/>
        </w:rPr>
        <w:t>１１</w:t>
      </w:r>
      <w:r w:rsidR="0026737B" w:rsidRPr="00CC4B78">
        <w:rPr>
          <w:rFonts w:ascii="HG丸ｺﾞｼｯｸM-PRO" w:eastAsia="HG丸ｺﾞｼｯｸM-PRO" w:hAnsi="HG丸ｺﾞｼｯｸM-PRO" w:hint="eastAsia"/>
        </w:rPr>
        <w:t>,</w:t>
      </w:r>
      <w:r w:rsidR="001B74D0" w:rsidRPr="00CC4B78">
        <w:rPr>
          <w:rFonts w:ascii="HG丸ｺﾞｼｯｸM-PRO" w:eastAsia="HG丸ｺﾞｼｯｸM-PRO" w:hAnsi="HG丸ｺﾞｼｯｸM-PRO" w:hint="eastAsia"/>
        </w:rPr>
        <w:t>０００</w:t>
      </w:r>
      <w:r w:rsidRPr="00CC4B78">
        <w:rPr>
          <w:rFonts w:ascii="HG丸ｺﾞｼｯｸM-PRO" w:eastAsia="HG丸ｺﾞｼｯｸM-PRO" w:hAnsi="HG丸ｺﾞｼｯｸM-PRO" w:hint="eastAsia"/>
        </w:rPr>
        <w:t>円</w:t>
      </w:r>
    </w:p>
    <w:p w14:paraId="0CE3B010" w14:textId="77777777" w:rsidR="00FB0984" w:rsidRPr="00CC4B78" w:rsidRDefault="0026737B" w:rsidP="009B421E">
      <w:pPr>
        <w:ind w:firstLineChars="2500" w:firstLine="5000"/>
        <w:jc w:val="left"/>
        <w:rPr>
          <w:rFonts w:ascii="HG丸ｺﾞｼｯｸM-PRO" w:eastAsia="HG丸ｺﾞｼｯｸM-PRO" w:hAnsi="HG丸ｺﾞｼｯｸM-PRO"/>
          <w:sz w:val="20"/>
        </w:rPr>
      </w:pPr>
      <w:r w:rsidRPr="00CC4B78">
        <w:rPr>
          <w:rFonts w:ascii="HG丸ｺﾞｼｯｸM-PRO" w:eastAsia="HG丸ｺﾞｼｯｸM-PRO" w:hAnsi="HG丸ｺﾞｼｯｸM-PRO" w:hint="eastAsia"/>
          <w:sz w:val="20"/>
        </w:rPr>
        <w:t>（</w:t>
      </w:r>
      <w:r w:rsidR="00FB0984" w:rsidRPr="00CC4B78">
        <w:rPr>
          <w:rFonts w:ascii="HG丸ｺﾞｼｯｸM-PRO" w:eastAsia="HG丸ｺﾞｼｯｸM-PRO" w:hAnsi="HG丸ｺﾞｼｯｸM-PRO" w:hint="eastAsia"/>
          <w:sz w:val="20"/>
        </w:rPr>
        <w:t>内</w:t>
      </w:r>
      <w:r w:rsidR="001B74D0" w:rsidRPr="00CC4B78">
        <w:rPr>
          <w:rFonts w:ascii="HG丸ｺﾞｼｯｸM-PRO" w:eastAsia="HG丸ｺﾞｼｯｸM-PRO" w:hAnsi="HG丸ｺﾞｼｯｸM-PRO" w:hint="eastAsia"/>
          <w:sz w:val="20"/>
        </w:rPr>
        <w:t>１</w:t>
      </w:r>
      <w:r w:rsidRPr="00CC4B78">
        <w:rPr>
          <w:rFonts w:ascii="HG丸ｺﾞｼｯｸM-PRO" w:eastAsia="HG丸ｺﾞｼｯｸM-PRO" w:hAnsi="HG丸ｺﾞｼｯｸM-PRO" w:hint="eastAsia"/>
          <w:sz w:val="20"/>
        </w:rPr>
        <w:t>,</w:t>
      </w:r>
      <w:r w:rsidR="001B74D0" w:rsidRPr="00CC4B78">
        <w:rPr>
          <w:rFonts w:ascii="HG丸ｺﾞｼｯｸM-PRO" w:eastAsia="HG丸ｺﾞｼｯｸM-PRO" w:hAnsi="HG丸ｺﾞｼｯｸM-PRO" w:hint="eastAsia"/>
          <w:sz w:val="20"/>
        </w:rPr>
        <w:t>０００</w:t>
      </w:r>
      <w:r w:rsidR="00FB0984" w:rsidRPr="00CC4B78">
        <w:rPr>
          <w:rFonts w:ascii="HG丸ｺﾞｼｯｸM-PRO" w:eastAsia="HG丸ｺﾞｼｯｸM-PRO" w:hAnsi="HG丸ｺﾞｼｯｸM-PRO" w:hint="eastAsia"/>
          <w:sz w:val="20"/>
        </w:rPr>
        <w:t>円は九州吹連への参加料</w:t>
      </w:r>
      <w:r w:rsidRPr="00CC4B78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15E5FFA0" w14:textId="77777777" w:rsidR="00DD19FE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　　　　　　　　　　プログラム</w:t>
      </w:r>
      <w:r w:rsidR="00407BB1" w:rsidRPr="00CC4B78">
        <w:rPr>
          <w:rFonts w:ascii="HG丸ｺﾞｼｯｸM-PRO" w:eastAsia="HG丸ｺﾞｼｯｸM-PRO" w:hAnsi="HG丸ｺﾞｼｯｸM-PRO" w:hint="eastAsia"/>
        </w:rPr>
        <w:t>（</w:t>
      </w:r>
      <w:r w:rsidRPr="00CC4B78">
        <w:rPr>
          <w:rFonts w:ascii="HG丸ｺﾞｼｯｸM-PRO" w:eastAsia="HG丸ｺﾞｼｯｸM-PRO" w:hAnsi="HG丸ｺﾞｼｯｸM-PRO" w:hint="eastAsia"/>
        </w:rPr>
        <w:t>買取</w:t>
      </w:r>
      <w:r w:rsidR="00407BB1" w:rsidRPr="00CC4B78">
        <w:rPr>
          <w:rFonts w:ascii="HG丸ｺﾞｼｯｸM-PRO" w:eastAsia="HG丸ｺﾞｼｯｸM-PRO" w:hAnsi="HG丸ｺﾞｼｯｸM-PRO" w:hint="eastAsia"/>
        </w:rPr>
        <w:t>）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　</w:t>
      </w:r>
      <w:r w:rsidR="00FB0984" w:rsidRPr="00CC4B78">
        <w:rPr>
          <w:rFonts w:ascii="HG丸ｺﾞｼｯｸM-PRO" w:eastAsia="HG丸ｺﾞｼｯｸM-PRO" w:hAnsi="HG丸ｺﾞｼｯｸM-PRO" w:hint="eastAsia"/>
        </w:rPr>
        <w:t xml:space="preserve">　　　　</w:t>
      </w:r>
      <w:r w:rsidR="001B74D0" w:rsidRPr="00CC4B78">
        <w:rPr>
          <w:rFonts w:ascii="HG丸ｺﾞｼｯｸM-PRO" w:eastAsia="HG丸ｺﾞｼｯｸM-PRO" w:hAnsi="HG丸ｺﾞｼｯｸM-PRO" w:hint="eastAsia"/>
        </w:rPr>
        <w:t xml:space="preserve">　　　４００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円　×　</w:t>
      </w:r>
      <w:r w:rsidR="001003E3" w:rsidRPr="00CC4B78">
        <w:rPr>
          <w:rFonts w:ascii="HG丸ｺﾞｼｯｸM-PRO" w:eastAsia="HG丸ｺﾞｼｯｸM-PRO" w:hAnsi="HG丸ｺﾞｼｯｸM-PRO" w:hint="eastAsia"/>
        </w:rPr>
        <w:t>登録</w:t>
      </w:r>
      <w:r w:rsidR="00DD19FE" w:rsidRPr="00CC4B78">
        <w:rPr>
          <w:rFonts w:ascii="HG丸ｺﾞｼｯｸM-PRO" w:eastAsia="HG丸ｺﾞｼｯｸM-PRO" w:hAnsi="HG丸ｺﾞｼｯｸM-PRO" w:hint="eastAsia"/>
        </w:rPr>
        <w:t>者数</w:t>
      </w:r>
    </w:p>
    <w:p w14:paraId="338C5E3D" w14:textId="77777777" w:rsidR="00FB0984" w:rsidRPr="00CC4B78" w:rsidRDefault="00FB0984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入　場　券</w:t>
      </w:r>
      <w:r w:rsidR="00407BB1" w:rsidRPr="00CC4B78">
        <w:rPr>
          <w:rFonts w:ascii="HG丸ｺﾞｼｯｸM-PRO" w:eastAsia="HG丸ｺﾞｼｯｸM-PRO" w:hAnsi="HG丸ｺﾞｼｯｸM-PRO" w:hint="eastAsia"/>
        </w:rPr>
        <w:t>（</w:t>
      </w:r>
      <w:r w:rsidRPr="00CC4B78">
        <w:rPr>
          <w:rFonts w:ascii="HG丸ｺﾞｼｯｸM-PRO" w:eastAsia="HG丸ｺﾞｼｯｸM-PRO" w:hAnsi="HG丸ｺﾞｼｯｸM-PRO" w:hint="eastAsia"/>
        </w:rPr>
        <w:t>買取</w:t>
      </w:r>
      <w:r w:rsidR="00407BB1" w:rsidRPr="00CC4B78">
        <w:rPr>
          <w:rFonts w:ascii="HG丸ｺﾞｼｯｸM-PRO" w:eastAsia="HG丸ｺﾞｼｯｸM-PRO" w:hAnsi="HG丸ｺﾞｼｯｸM-PRO" w:hint="eastAsia"/>
        </w:rPr>
        <w:t>）</w:t>
      </w:r>
      <w:r w:rsidRPr="00CC4B78">
        <w:rPr>
          <w:rFonts w:ascii="HG丸ｺﾞｼｯｸM-PRO" w:eastAsia="HG丸ｺﾞｼｯｸM-PRO" w:hAnsi="HG丸ｺﾞｼｯｸM-PRO" w:hint="eastAsia"/>
        </w:rPr>
        <w:t>（大学・職一）</w:t>
      </w:r>
      <w:r w:rsidR="001B74D0" w:rsidRPr="00CC4B78">
        <w:rPr>
          <w:rFonts w:ascii="HG丸ｺﾞｼｯｸM-PRO" w:eastAsia="HG丸ｺﾞｼｯｸM-PRO" w:hAnsi="HG丸ｺﾞｼｯｸM-PRO" w:hint="eastAsia"/>
        </w:rPr>
        <w:t xml:space="preserve">　１</w:t>
      </w:r>
      <w:r w:rsidR="008738FB" w:rsidRPr="00CC4B78">
        <w:rPr>
          <w:rFonts w:ascii="HG丸ｺﾞｼｯｸM-PRO" w:eastAsia="HG丸ｺﾞｼｯｸM-PRO" w:hAnsi="HG丸ｺﾞｼｯｸM-PRO" w:hint="eastAsia"/>
        </w:rPr>
        <w:t>,</w:t>
      </w:r>
      <w:r w:rsidR="001B74D0" w:rsidRPr="00CC4B78">
        <w:rPr>
          <w:rFonts w:ascii="HG丸ｺﾞｼｯｸM-PRO" w:eastAsia="HG丸ｺﾞｼｯｸM-PRO" w:hAnsi="HG丸ｺﾞｼｯｸM-PRO" w:hint="eastAsia"/>
        </w:rPr>
        <w:t>３００</w:t>
      </w:r>
      <w:r w:rsidRPr="00CC4B78">
        <w:rPr>
          <w:rFonts w:ascii="HG丸ｺﾞｼｯｸM-PRO" w:eastAsia="HG丸ｺﾞｼｯｸM-PRO" w:hAnsi="HG丸ｺﾞｼｯｸM-PRO" w:hint="eastAsia"/>
        </w:rPr>
        <w:t>円　×　登録者数</w:t>
      </w:r>
    </w:p>
    <w:p w14:paraId="2B081E15" w14:textId="77777777" w:rsidR="00DD19FE" w:rsidRPr="00CC4B78" w:rsidRDefault="006E3582" w:rsidP="007F3231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F145A4" w:rsidRPr="00CC4B78">
        <w:rPr>
          <w:rFonts w:ascii="HG丸ｺﾞｼｯｸM-PRO" w:eastAsia="HG丸ｺﾞｼｯｸM-PRO" w:hAnsi="HG丸ｺﾞｼｯｸM-PRO" w:hint="eastAsia"/>
        </w:rPr>
        <w:t>音楽著作物使用料</w:t>
      </w:r>
      <w:r w:rsidR="007F3231" w:rsidRPr="00CC4B78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FB0984" w:rsidRPr="00CC4B78">
        <w:rPr>
          <w:rFonts w:ascii="HG丸ｺﾞｼｯｸM-PRO" w:eastAsia="HG丸ｺﾞｼｯｸM-PRO" w:hAnsi="HG丸ｺﾞｼｯｸM-PRO" w:hint="eastAsia"/>
        </w:rPr>
        <w:t xml:space="preserve">　　　　</w:t>
      </w:r>
      <w:r w:rsidR="007F3231" w:rsidRPr="00CC4B78">
        <w:rPr>
          <w:rFonts w:ascii="HG丸ｺﾞｼｯｸM-PRO" w:eastAsia="HG丸ｺﾞｼｯｸM-PRO" w:hAnsi="HG丸ｺﾞｼｯｸM-PRO" w:hint="eastAsia"/>
        </w:rPr>
        <w:t>※出演団体で均等割りして負担する。</w:t>
      </w:r>
    </w:p>
    <w:p w14:paraId="7176CFE3" w14:textId="77777777" w:rsidR="00DD19FE" w:rsidRPr="00CC4B78" w:rsidRDefault="005B41EA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ピアノ使用料　　　　　　　　※使用団体で均等割りして負担する。</w:t>
      </w:r>
    </w:p>
    <w:p w14:paraId="76122382" w14:textId="77777777" w:rsidR="005B41EA" w:rsidRPr="00CC4B78" w:rsidRDefault="005B41EA" w:rsidP="009B421E">
      <w:pPr>
        <w:jc w:val="left"/>
        <w:rPr>
          <w:rFonts w:ascii="HG丸ｺﾞｼｯｸM-PRO" w:eastAsia="HG丸ｺﾞｼｯｸM-PRO" w:hAnsi="HG丸ｺﾞｼｯｸM-PRO"/>
        </w:rPr>
      </w:pPr>
    </w:p>
    <w:p w14:paraId="30E92FBC" w14:textId="77777777" w:rsidR="0026737B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DD19FE" w:rsidRPr="00CC4B78">
        <w:rPr>
          <w:rFonts w:ascii="HG丸ｺﾞｼｯｸM-PRO" w:eastAsia="HG丸ｺﾞｼｯｸM-PRO" w:hAnsi="HG丸ｺﾞｼｯｸM-PRO" w:hint="eastAsia"/>
        </w:rPr>
        <w:t>９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9E6583" w:rsidRPr="00CC4B78">
        <w:rPr>
          <w:rFonts w:ascii="HG丸ｺﾞｼｯｸM-PRO" w:eastAsia="HG丸ｺﾞｼｯｸM-PRO" w:hAnsi="HG丸ｺﾞｼｯｸM-PRO" w:hint="eastAsia"/>
          <w:spacing w:val="51"/>
          <w:w w:val="89"/>
          <w:kern w:val="0"/>
          <w:fitText w:val="1050" w:id="1679089409"/>
        </w:rPr>
        <w:t>参加規</w:t>
      </w:r>
      <w:r w:rsidR="009E6583" w:rsidRPr="00CC4B78">
        <w:rPr>
          <w:rFonts w:ascii="HG丸ｺﾞｼｯｸM-PRO" w:eastAsia="HG丸ｺﾞｼｯｸM-PRO" w:hAnsi="HG丸ｺﾞｼｯｸM-PRO" w:hint="eastAsia"/>
          <w:spacing w:val="1"/>
          <w:w w:val="89"/>
          <w:kern w:val="0"/>
          <w:fitText w:val="1050" w:id="1679089409"/>
        </w:rPr>
        <w:t>定</w:t>
      </w:r>
      <w:r w:rsidRPr="00CC4B78">
        <w:rPr>
          <w:rFonts w:ascii="HG丸ｺﾞｼｯｸM-PRO" w:eastAsia="HG丸ｺﾞｼｯｸM-PRO" w:hAnsi="HG丸ｺﾞｼｯｸM-PRO" w:hint="eastAsia"/>
        </w:rPr>
        <w:t xml:space="preserve">　（１）</w:t>
      </w:r>
      <w:r w:rsidR="00407BB1" w:rsidRPr="00CC4B78">
        <w:rPr>
          <w:rFonts w:ascii="HG丸ｺﾞｼｯｸM-PRO" w:eastAsia="HG丸ｺﾞｼｯｸM-PRO" w:hAnsi="HG丸ｺﾞｼｯｸM-PRO" w:hint="eastAsia"/>
        </w:rPr>
        <w:t>令和</w:t>
      </w:r>
      <w:r w:rsidR="00DF268E" w:rsidRPr="00CC4B78">
        <w:rPr>
          <w:rFonts w:ascii="HG丸ｺﾞｼｯｸM-PRO" w:eastAsia="HG丸ｺﾞｼｯｸM-PRO" w:hAnsi="HG丸ｺﾞｼｯｸM-PRO" w:hint="eastAsia"/>
        </w:rPr>
        <w:t>３</w:t>
      </w:r>
      <w:r w:rsidR="00B70673" w:rsidRPr="00CC4B78">
        <w:rPr>
          <w:rFonts w:ascii="HG丸ｺﾞｼｯｸM-PRO" w:eastAsia="HG丸ｺﾞｼｯｸM-PRO" w:hAnsi="HG丸ｺﾞｼｯｸM-PRO" w:hint="eastAsia"/>
        </w:rPr>
        <w:t>年度九州</w:t>
      </w:r>
      <w:r w:rsidR="00AB7109" w:rsidRPr="00CC4B78">
        <w:rPr>
          <w:rFonts w:ascii="HG丸ｺﾞｼｯｸM-PRO" w:eastAsia="HG丸ｺﾞｼｯｸM-PRO" w:hAnsi="HG丸ｺﾞｼｯｸM-PRO" w:hint="eastAsia"/>
        </w:rPr>
        <w:t>吹奏楽コンクール</w:t>
      </w:r>
      <w:r w:rsidR="001B74D0" w:rsidRPr="00CC4B78">
        <w:rPr>
          <w:rFonts w:ascii="HG丸ｺﾞｼｯｸM-PRO" w:eastAsia="HG丸ｺﾞｼｯｸM-PRO" w:hAnsi="HG丸ｺﾞｼｯｸM-PRO" w:hint="eastAsia"/>
        </w:rPr>
        <w:t>実施</w:t>
      </w:r>
      <w:r w:rsidR="00FB0984" w:rsidRPr="00CC4B78">
        <w:rPr>
          <w:rFonts w:ascii="HG丸ｺﾞｼｯｸM-PRO" w:eastAsia="HG丸ｺﾞｼｯｸM-PRO" w:hAnsi="HG丸ｺﾞｼｯｸM-PRO" w:hint="eastAsia"/>
        </w:rPr>
        <w:t>規定に準ずる</w:t>
      </w:r>
      <w:r w:rsidR="0026737B" w:rsidRPr="00CC4B78">
        <w:rPr>
          <w:rFonts w:ascii="HG丸ｺﾞｼｯｸM-PRO" w:eastAsia="HG丸ｺﾞｼｯｸM-PRO" w:hAnsi="HG丸ｺﾞｼｯｸM-PRO" w:hint="eastAsia"/>
        </w:rPr>
        <w:t>。</w:t>
      </w:r>
    </w:p>
    <w:p w14:paraId="7CD8FC5C" w14:textId="77777777" w:rsidR="00B70673" w:rsidRPr="00CC4B78" w:rsidRDefault="00FB0984" w:rsidP="009B421E">
      <w:pPr>
        <w:ind w:firstLineChars="1500" w:firstLine="315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（演奏時間は</w:t>
      </w:r>
      <w:r w:rsidR="00DF5DCA" w:rsidRPr="00CC4B78">
        <w:rPr>
          <w:rFonts w:ascii="HG丸ｺﾞｼｯｸM-PRO" w:eastAsia="HG丸ｺﾞｼｯｸM-PRO" w:hAnsi="HG丸ｺﾞｼｯｸM-PRO" w:hint="eastAsia"/>
        </w:rPr>
        <w:t>，小学生</w:t>
      </w:r>
      <w:r w:rsidRPr="00CC4B78">
        <w:rPr>
          <w:rFonts w:ascii="HG丸ｺﾞｼｯｸM-PRO" w:eastAsia="HG丸ｺﾞｼｯｸM-PRO" w:hAnsi="HG丸ｺﾞｼｯｸM-PRO" w:hint="eastAsia"/>
        </w:rPr>
        <w:t>部門</w:t>
      </w:r>
      <w:r w:rsidR="001B74D0" w:rsidRPr="00CC4B78">
        <w:rPr>
          <w:rFonts w:ascii="HG丸ｺﾞｼｯｸM-PRO" w:eastAsia="HG丸ｺﾞｼｯｸM-PRO" w:hAnsi="HG丸ｺﾞｼｯｸM-PRO" w:hint="eastAsia"/>
        </w:rPr>
        <w:t>７分</w:t>
      </w:r>
      <w:r w:rsidR="00DD19FE" w:rsidRPr="00CC4B78">
        <w:rPr>
          <w:rFonts w:ascii="HG丸ｺﾞｼｯｸM-PRO" w:eastAsia="HG丸ｺﾞｼｯｸM-PRO" w:hAnsi="HG丸ｺﾞｼｯｸM-PRO" w:hint="eastAsia"/>
        </w:rPr>
        <w:t>以内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DD19FE" w:rsidRPr="00CC4B78">
        <w:rPr>
          <w:rFonts w:ascii="HG丸ｺﾞｼｯｸM-PRO" w:eastAsia="HG丸ｺﾞｼｯｸM-PRO" w:hAnsi="HG丸ｺﾞｼｯｸM-PRO" w:hint="eastAsia"/>
        </w:rPr>
        <w:t>他部門</w:t>
      </w:r>
      <w:r w:rsidRPr="00CC4B78">
        <w:rPr>
          <w:rFonts w:ascii="HG丸ｺﾞｼｯｸM-PRO" w:eastAsia="HG丸ｺﾞｼｯｸM-PRO" w:hAnsi="HG丸ｺﾞｼｯｸM-PRO" w:hint="eastAsia"/>
        </w:rPr>
        <w:t>12</w:t>
      </w:r>
      <w:r w:rsidR="00DD19FE" w:rsidRPr="00CC4B78">
        <w:rPr>
          <w:rFonts w:ascii="HG丸ｺﾞｼｯｸM-PRO" w:eastAsia="HG丸ｺﾞｼｯｸM-PRO" w:hAnsi="HG丸ｺﾞｼｯｸM-PRO" w:hint="eastAsia"/>
        </w:rPr>
        <w:t>分以内）</w:t>
      </w:r>
    </w:p>
    <w:p w14:paraId="2B56570D" w14:textId="77777777" w:rsidR="006E3582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（２</w:t>
      </w:r>
      <w:r w:rsidR="00C50261" w:rsidRPr="00CC4B78">
        <w:rPr>
          <w:rFonts w:ascii="HG丸ｺﾞｼｯｸM-PRO" w:eastAsia="HG丸ｺﾞｼｯｸM-PRO" w:hAnsi="HG丸ｺﾞｼｯｸM-PRO" w:hint="eastAsia"/>
        </w:rPr>
        <w:t>）参加部門は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DF5DCA" w:rsidRPr="00CC4B78">
        <w:rPr>
          <w:rFonts w:ascii="HG丸ｺﾞｼｯｸM-PRO" w:eastAsia="HG丸ｺﾞｼｯｸM-PRO" w:hAnsi="HG丸ｺﾞｼｯｸM-PRO" w:hint="eastAsia"/>
          <w:u w:val="single"/>
        </w:rPr>
        <w:t>小学生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50261" w:rsidRPr="00CC4B78">
        <w:rPr>
          <w:rFonts w:ascii="HG丸ｺﾞｼｯｸM-PRO" w:eastAsia="HG丸ｺﾞｼｯｸM-PRO" w:hAnsi="HG丸ｺﾞｼｯｸM-PRO" w:hint="eastAsia"/>
          <w:u w:val="single"/>
        </w:rPr>
        <w:t>中学校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50261" w:rsidRPr="00CC4B78">
        <w:rPr>
          <w:rFonts w:ascii="HG丸ｺﾞｼｯｸM-PRO" w:eastAsia="HG丸ｺﾞｼｯｸM-PRO" w:hAnsi="HG丸ｺﾞｼｯｸM-PRO" w:hint="eastAsia"/>
          <w:u w:val="single"/>
        </w:rPr>
        <w:t>高等学校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50261" w:rsidRPr="00CC4B78">
        <w:rPr>
          <w:rFonts w:ascii="HG丸ｺﾞｼｯｸM-PRO" w:eastAsia="HG丸ｺﾞｼｯｸM-PRO" w:hAnsi="HG丸ｺﾞｼｯｸM-PRO" w:hint="eastAsia"/>
          <w:u w:val="single"/>
        </w:rPr>
        <w:t>大学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50261" w:rsidRPr="00CC4B78">
        <w:rPr>
          <w:rFonts w:ascii="HG丸ｺﾞｼｯｸM-PRO" w:eastAsia="HG丸ｺﾞｼｯｸM-PRO" w:hAnsi="HG丸ｺﾞｼｯｸM-PRO" w:hint="eastAsia"/>
          <w:u w:val="single"/>
        </w:rPr>
        <w:t>職場</w:t>
      </w:r>
      <w:r w:rsidR="00FB0984" w:rsidRPr="00CC4B78">
        <w:rPr>
          <w:rFonts w:ascii="HG丸ｺﾞｼｯｸM-PRO" w:eastAsia="HG丸ｺﾞｼｯｸM-PRO" w:hAnsi="HG丸ｺﾞｼｯｸM-PRO" w:hint="eastAsia"/>
          <w:u w:val="single"/>
        </w:rPr>
        <w:t>・</w:t>
      </w:r>
      <w:r w:rsidR="00C50261" w:rsidRPr="00CC4B78">
        <w:rPr>
          <w:rFonts w:ascii="HG丸ｺﾞｼｯｸM-PRO" w:eastAsia="HG丸ｺﾞｼｯｸM-PRO" w:hAnsi="HG丸ｺﾞｼｯｸM-PRO" w:hint="eastAsia"/>
          <w:u w:val="single"/>
        </w:rPr>
        <w:t>一般</w:t>
      </w:r>
      <w:r w:rsidR="00C50261" w:rsidRPr="00CC4B78">
        <w:rPr>
          <w:rFonts w:ascii="HG丸ｺﾞｼｯｸM-PRO" w:eastAsia="HG丸ｺﾞｼｯｸM-PRO" w:hAnsi="HG丸ｺﾞｼｯｸM-PRO" w:hint="eastAsia"/>
        </w:rPr>
        <w:t>の</w:t>
      </w:r>
      <w:r w:rsidR="00FB0984" w:rsidRPr="00CC4B78">
        <w:rPr>
          <w:rFonts w:ascii="HG丸ｺﾞｼｯｸM-PRO" w:eastAsia="HG丸ｺﾞｼｯｸM-PRO" w:hAnsi="HG丸ｺﾞｼｯｸM-PRO" w:hint="eastAsia"/>
        </w:rPr>
        <w:t>5</w:t>
      </w:r>
      <w:r w:rsidR="00C50261" w:rsidRPr="00CC4B78">
        <w:rPr>
          <w:rFonts w:ascii="HG丸ｺﾞｼｯｸM-PRO" w:eastAsia="HG丸ｺﾞｼｯｸM-PRO" w:hAnsi="HG丸ｺﾞｼｯｸM-PRO" w:hint="eastAsia"/>
        </w:rPr>
        <w:t>部門と</w:t>
      </w:r>
      <w:r w:rsidR="00FB0984" w:rsidRPr="00CC4B78">
        <w:rPr>
          <w:rFonts w:ascii="HG丸ｺﾞｼｯｸM-PRO" w:eastAsia="HG丸ｺﾞｼｯｸM-PRO" w:hAnsi="HG丸ｺﾞｼｯｸM-PRO" w:hint="eastAsia"/>
        </w:rPr>
        <w:t>する。</w:t>
      </w:r>
    </w:p>
    <w:p w14:paraId="2A564A7E" w14:textId="77777777" w:rsidR="00061FDF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6A303F" w:rsidRPr="00CC4B78">
        <w:rPr>
          <w:rFonts w:ascii="HG丸ｺﾞｼｯｸM-PRO" w:eastAsia="HG丸ｺﾞｼｯｸM-PRO" w:hAnsi="HG丸ｺﾞｼｯｸM-PRO" w:hint="eastAsia"/>
        </w:rPr>
        <w:t>また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6A303F" w:rsidRPr="00CC4B78">
        <w:rPr>
          <w:rFonts w:ascii="HG丸ｺﾞｼｯｸM-PRO" w:eastAsia="HG丸ｺﾞｼｯｸM-PRO" w:hAnsi="HG丸ｺﾞｼｯｸM-PRO" w:hint="eastAsia"/>
        </w:rPr>
        <w:t>中学校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6A303F" w:rsidRPr="00CC4B78">
        <w:rPr>
          <w:rFonts w:ascii="HG丸ｺﾞｼｯｸM-PRO" w:eastAsia="HG丸ｺﾞｼｯｸM-PRO" w:hAnsi="HG丸ｺﾞｼｯｸM-PRO" w:hint="eastAsia"/>
        </w:rPr>
        <w:t>高等学校部門は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061FDF" w:rsidRPr="00CC4B78">
        <w:rPr>
          <w:rFonts w:ascii="HG丸ｺﾞｼｯｸM-PRO" w:eastAsia="HG丸ｺﾞｼｯｸM-PRO" w:hAnsi="HG丸ｺﾞｼｯｸM-PRO" w:hint="eastAsia"/>
        </w:rPr>
        <w:t>それぞれの所属する連盟が主催する</w:t>
      </w:r>
      <w:r w:rsidR="006A303F" w:rsidRPr="00CC4B78">
        <w:rPr>
          <w:rFonts w:ascii="HG丸ｺﾞｼｯｸM-PRO" w:eastAsia="HG丸ｺﾞｼｯｸM-PRO" w:hAnsi="HG丸ｺﾞｼｯｸM-PRO" w:hint="eastAsia"/>
        </w:rPr>
        <w:t>予選を経た</w:t>
      </w:r>
    </w:p>
    <w:p w14:paraId="4B74832A" w14:textId="77777777" w:rsidR="00C50261" w:rsidRPr="00CC4B78" w:rsidRDefault="00061FDF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6A303F" w:rsidRPr="00CC4B78">
        <w:rPr>
          <w:rFonts w:ascii="HG丸ｺﾞｼｯｸM-PRO" w:eastAsia="HG丸ｺﾞｼｯｸM-PRO" w:hAnsi="HG丸ｺﾞｼｯｸM-PRO" w:hint="eastAsia"/>
        </w:rPr>
        <w:t>のち</w:t>
      </w:r>
      <w:r w:rsidR="009B421E" w:rsidRPr="00CC4B78">
        <w:rPr>
          <w:rFonts w:ascii="HG丸ｺﾞｼｯｸM-PRO" w:eastAsia="HG丸ｺﾞｼｯｸM-PRO" w:hAnsi="HG丸ｺﾞｼｯｸM-PRO" w:hint="eastAsia"/>
        </w:rPr>
        <w:t>に</w:t>
      </w:r>
      <w:r w:rsidR="006A303F" w:rsidRPr="00CC4B78">
        <w:rPr>
          <w:rFonts w:ascii="HG丸ｺﾞｼｯｸM-PRO" w:eastAsia="HG丸ｺﾞｼｯｸM-PRO" w:hAnsi="HG丸ｺﾞｼｯｸM-PRO" w:hint="eastAsia"/>
        </w:rPr>
        <w:t>参加する。</w:t>
      </w:r>
    </w:p>
    <w:p w14:paraId="4FD8AF5C" w14:textId="77777777" w:rsidR="006E3582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C50261" w:rsidRPr="00CC4B78">
        <w:rPr>
          <w:rFonts w:ascii="HG丸ｺﾞｼｯｸM-PRO" w:eastAsia="HG丸ｺﾞｼｯｸM-PRO" w:hAnsi="HG丸ｺﾞｼｯｸM-PRO" w:hint="eastAsia"/>
        </w:rPr>
        <w:t>（３</w:t>
      </w:r>
      <w:r w:rsidRPr="00CC4B78">
        <w:rPr>
          <w:rFonts w:ascii="HG丸ｺﾞｼｯｸM-PRO" w:eastAsia="HG丸ｺﾞｼｯｸM-PRO" w:hAnsi="HG丸ｺﾞｼｯｸM-PRO" w:hint="eastAsia"/>
        </w:rPr>
        <w:t>）</w:t>
      </w:r>
      <w:r w:rsidR="00DD19FE" w:rsidRPr="00CC4B78">
        <w:rPr>
          <w:rFonts w:ascii="HG丸ｺﾞｼｯｸM-PRO" w:eastAsia="HG丸ｺﾞｼｯｸM-PRO" w:hAnsi="HG丸ｺﾞｼｯｸM-PRO" w:hint="eastAsia"/>
        </w:rPr>
        <w:t>本大会への</w:t>
      </w:r>
      <w:r w:rsidRPr="00CC4B78">
        <w:rPr>
          <w:rFonts w:ascii="HG丸ｺﾞｼｯｸM-PRO" w:eastAsia="HG丸ｺﾞｼｯｸM-PRO" w:hAnsi="HG丸ｺﾞｼｯｸM-PRO" w:hint="eastAsia"/>
        </w:rPr>
        <w:t>参加は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九州大会へ推薦された場合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九州大会に出場すること</w:t>
      </w:r>
      <w:r w:rsidR="00DD19FE" w:rsidRPr="00CC4B78">
        <w:rPr>
          <w:rFonts w:ascii="HG丸ｺﾞｼｯｸM-PRO" w:eastAsia="HG丸ｺﾞｼｯｸM-PRO" w:hAnsi="HG丸ｺﾞｼｯｸM-PRO" w:hint="eastAsia"/>
        </w:rPr>
        <w:t>を</w:t>
      </w:r>
      <w:r w:rsidRPr="00CC4B78">
        <w:rPr>
          <w:rFonts w:ascii="HG丸ｺﾞｼｯｸM-PRO" w:eastAsia="HG丸ｺﾞｼｯｸM-PRO" w:hAnsi="HG丸ｺﾞｼｯｸM-PRO" w:hint="eastAsia"/>
        </w:rPr>
        <w:t>条件</w:t>
      </w:r>
    </w:p>
    <w:p w14:paraId="46CC32BD" w14:textId="77777777" w:rsidR="00B70673" w:rsidRPr="00CC4B78" w:rsidRDefault="006E3582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B70673" w:rsidRPr="00CC4B78">
        <w:rPr>
          <w:rFonts w:ascii="HG丸ｺﾞｼｯｸM-PRO" w:eastAsia="HG丸ｺﾞｼｯｸM-PRO" w:hAnsi="HG丸ｺﾞｼｯｸM-PRO" w:hint="eastAsia"/>
        </w:rPr>
        <w:t>とする。</w:t>
      </w:r>
    </w:p>
    <w:p w14:paraId="22C36018" w14:textId="77777777" w:rsidR="006A303F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C50261" w:rsidRPr="00CC4B78">
        <w:rPr>
          <w:rFonts w:ascii="HG丸ｺﾞｼｯｸM-PRO" w:eastAsia="HG丸ｺﾞｼｯｸM-PRO" w:hAnsi="HG丸ｺﾞｼｯｸM-PRO" w:hint="eastAsia"/>
        </w:rPr>
        <w:t>（４</w:t>
      </w:r>
      <w:r w:rsidRPr="00CC4B78">
        <w:rPr>
          <w:rFonts w:ascii="HG丸ｺﾞｼｯｸM-PRO" w:eastAsia="HG丸ｺﾞｼｯｸM-PRO" w:hAnsi="HG丸ｺﾞｼｯｸM-PRO" w:hint="eastAsia"/>
        </w:rPr>
        <w:t>）</w:t>
      </w:r>
      <w:r w:rsidR="006A303F" w:rsidRPr="00CC4B78">
        <w:rPr>
          <w:rFonts w:ascii="HG丸ｺﾞｼｯｸM-PRO" w:eastAsia="HG丸ｺﾞｼｯｸM-PRO" w:hAnsi="HG丸ｺﾞｼｯｸM-PRO" w:hint="eastAsia"/>
        </w:rPr>
        <w:t>出演者の会場での出入りは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6A303F" w:rsidRPr="00CC4B78">
        <w:rPr>
          <w:rFonts w:ascii="HG丸ｺﾞｼｯｸM-PRO" w:eastAsia="HG丸ｺﾞｼｯｸM-PRO" w:hAnsi="HG丸ｺﾞｼｯｸM-PRO" w:hint="eastAsia"/>
        </w:rPr>
        <w:t>出演者章を左肩に着用して行う。</w:t>
      </w:r>
    </w:p>
    <w:p w14:paraId="3C4A2D9E" w14:textId="77777777" w:rsidR="006A303F" w:rsidRPr="00CC4B78" w:rsidRDefault="006A303F" w:rsidP="009B421E">
      <w:pPr>
        <w:ind w:left="2730" w:hangingChars="1300" w:hanging="273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出演者章は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登録者数＋３を</w:t>
      </w:r>
      <w:r w:rsidR="00DF5DCA" w:rsidRPr="00CC4B78">
        <w:rPr>
          <w:rFonts w:ascii="HG丸ｺﾞｼｯｸM-PRO" w:eastAsia="HG丸ｺﾞｼｯｸM-PRO" w:hAnsi="HG丸ｺﾞｼｯｸM-PRO" w:hint="eastAsia"/>
        </w:rPr>
        <w:t>配付</w:t>
      </w:r>
      <w:r w:rsidRPr="00CC4B78">
        <w:rPr>
          <w:rFonts w:ascii="HG丸ｺﾞｼｯｸM-PRO" w:eastAsia="HG丸ｺﾞｼｯｸM-PRO" w:hAnsi="HG丸ｺﾞｼｯｸM-PRO" w:hint="eastAsia"/>
        </w:rPr>
        <w:t>する。</w:t>
      </w:r>
    </w:p>
    <w:p w14:paraId="04C4E962" w14:textId="77777777" w:rsidR="00B70673" w:rsidRPr="00CC4B78" w:rsidRDefault="00B70673" w:rsidP="009B421E">
      <w:pPr>
        <w:ind w:left="2730" w:hangingChars="1300" w:hanging="273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（５）</w:t>
      </w:r>
      <w:r w:rsidR="006A303F" w:rsidRPr="00CC4B78">
        <w:rPr>
          <w:rFonts w:ascii="HG丸ｺﾞｼｯｸM-PRO" w:eastAsia="HG丸ｺﾞｼｯｸM-PRO" w:hAnsi="HG丸ｺﾞｼｯｸM-PRO" w:hint="eastAsia"/>
        </w:rPr>
        <w:t>チューニング時間は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56243F" w:rsidRPr="00CC4B78">
        <w:rPr>
          <w:rFonts w:ascii="HG丸ｺﾞｼｯｸM-PRO" w:eastAsia="HG丸ｺﾞｼｯｸM-PRO" w:hAnsi="HG丸ｺﾞｼｯｸM-PRO" w:hint="eastAsia"/>
        </w:rPr>
        <w:t>２８分</w:t>
      </w:r>
      <w:r w:rsidR="009B421E" w:rsidRPr="00CC4B78">
        <w:rPr>
          <w:rFonts w:ascii="HG丸ｺﾞｼｯｸM-PRO" w:eastAsia="HG丸ｺﾞｼｯｸM-PRO" w:hAnsi="HG丸ｺﾞｼｯｸM-PRO" w:hint="eastAsia"/>
        </w:rPr>
        <w:t>間</w:t>
      </w:r>
      <w:r w:rsidR="0056243F" w:rsidRPr="00CC4B78">
        <w:rPr>
          <w:rFonts w:ascii="HG丸ｺﾞｼｯｸM-PRO" w:eastAsia="HG丸ｺﾞｼｯｸM-PRO" w:hAnsi="HG丸ｺﾞｼｯｸM-PRO" w:hint="eastAsia"/>
        </w:rPr>
        <w:t>（</w:t>
      </w:r>
      <w:r w:rsidR="00DF5DCA" w:rsidRPr="00CC4B78">
        <w:rPr>
          <w:rFonts w:ascii="HG丸ｺﾞｼｯｸM-PRO" w:eastAsia="HG丸ｺﾞｼｯｸM-PRO" w:hAnsi="HG丸ｺﾞｼｯｸM-PRO" w:hint="eastAsia"/>
        </w:rPr>
        <w:t>小学生</w:t>
      </w:r>
      <w:r w:rsidR="0056243F" w:rsidRPr="00CC4B78">
        <w:rPr>
          <w:rFonts w:ascii="HG丸ｺﾞｼｯｸM-PRO" w:eastAsia="HG丸ｺﾞｼｯｸM-PRO" w:hAnsi="HG丸ｺﾞｼｯｸM-PRO" w:hint="eastAsia"/>
        </w:rPr>
        <w:t>２２分</w:t>
      </w:r>
      <w:r w:rsidR="009B421E" w:rsidRPr="00CC4B78">
        <w:rPr>
          <w:rFonts w:ascii="HG丸ｺﾞｼｯｸM-PRO" w:eastAsia="HG丸ｺﾞｼｯｸM-PRO" w:hAnsi="HG丸ｺﾞｼｯｸM-PRO" w:hint="eastAsia"/>
        </w:rPr>
        <w:t>間</w:t>
      </w:r>
      <w:r w:rsidR="0056243F" w:rsidRPr="00CC4B78">
        <w:rPr>
          <w:rFonts w:ascii="HG丸ｺﾞｼｯｸM-PRO" w:eastAsia="HG丸ｺﾞｼｯｸM-PRO" w:hAnsi="HG丸ｺﾞｼｯｸM-PRO" w:hint="eastAsia"/>
        </w:rPr>
        <w:t>）とする。譜面台は用意しない。</w:t>
      </w:r>
    </w:p>
    <w:p w14:paraId="113A060F" w14:textId="77777777" w:rsidR="009E6583" w:rsidRPr="00CC4B78" w:rsidRDefault="00061FDF" w:rsidP="009B421E">
      <w:pPr>
        <w:jc w:val="left"/>
        <w:rPr>
          <w:rFonts w:ascii="HG丸ｺﾞｼｯｸM-PRO" w:eastAsia="HG丸ｺﾞｼｯｸM-PRO" w:hAnsi="HG丸ｺﾞｼｯｸM-PRO"/>
        </w:rPr>
      </w:pPr>
      <w:bookmarkStart w:id="2" w:name="_Hlk5184712"/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（６）</w:t>
      </w:r>
      <w:r w:rsidR="00B70673" w:rsidRPr="00CC4B78">
        <w:rPr>
          <w:rFonts w:ascii="HG丸ｺﾞｼｯｸM-PRO" w:eastAsia="HG丸ｺﾞｼｯｸM-PRO" w:hAnsi="HG丸ｺﾞｼｯｸM-PRO" w:hint="eastAsia"/>
        </w:rPr>
        <w:t>表彰</w:t>
      </w:r>
      <w:r w:rsidR="00C947EC" w:rsidRPr="00CC4B78">
        <w:rPr>
          <w:rFonts w:ascii="HG丸ｺﾞｼｯｸM-PRO" w:eastAsia="HG丸ｺﾞｼｯｸM-PRO" w:hAnsi="HG丸ｺﾞｼｯｸM-PRO" w:hint="eastAsia"/>
        </w:rPr>
        <w:t>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B26B48" w:rsidRPr="00CC4B78">
        <w:rPr>
          <w:rFonts w:ascii="HG丸ｺﾞｼｯｸM-PRO" w:eastAsia="HG丸ｺﾞｼｯｸM-PRO" w:hAnsi="HG丸ｺﾞｼｯｸM-PRO" w:hint="eastAsia"/>
        </w:rPr>
        <w:t>金賞・銀賞・銅賞で行う。</w:t>
      </w:r>
      <w:r w:rsidR="00B70673" w:rsidRPr="00CC4B78">
        <w:rPr>
          <w:rFonts w:ascii="HG丸ｺﾞｼｯｸM-PRO" w:eastAsia="HG丸ｺﾞｼｯｸM-PRO" w:hAnsi="HG丸ｺﾞｼｯｸM-PRO" w:hint="eastAsia"/>
        </w:rPr>
        <w:t>推薦は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947EC" w:rsidRPr="00CC4B78">
        <w:rPr>
          <w:rFonts w:ascii="HG丸ｺﾞｼｯｸM-PRO" w:eastAsia="HG丸ｺﾞｼｯｸM-PRO" w:hAnsi="HG丸ｺﾞｼｯｸM-PRO" w:hint="eastAsia"/>
        </w:rPr>
        <w:t>福岡</w:t>
      </w:r>
      <w:r w:rsidR="00B70673" w:rsidRPr="00CC4B78">
        <w:rPr>
          <w:rFonts w:ascii="HG丸ｺﾞｼｯｸM-PRO" w:eastAsia="HG丸ｺﾞｼｯｸM-PRO" w:hAnsi="HG丸ｺﾞｼｯｸM-PRO" w:hint="eastAsia"/>
        </w:rPr>
        <w:t>県代表として推薦する。推薦</w:t>
      </w:r>
      <w:r w:rsidR="00C947EC" w:rsidRPr="00CC4B78">
        <w:rPr>
          <w:rFonts w:ascii="HG丸ｺﾞｼｯｸM-PRO" w:eastAsia="HG丸ｺﾞｼｯｸM-PRO" w:hAnsi="HG丸ｺﾞｼｯｸM-PRO" w:hint="eastAsia"/>
        </w:rPr>
        <w:t>団体</w:t>
      </w:r>
    </w:p>
    <w:p w14:paraId="7A071C6D" w14:textId="77777777" w:rsidR="00B70673" w:rsidRPr="00CC4B78" w:rsidRDefault="009E6583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B70673" w:rsidRPr="00CC4B78">
        <w:rPr>
          <w:rFonts w:ascii="HG丸ｺﾞｼｯｸM-PRO" w:eastAsia="HG丸ｺﾞｼｯｸM-PRO" w:hAnsi="HG丸ｺﾞｼｯｸM-PRO" w:hint="eastAsia"/>
        </w:rPr>
        <w:t>数は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947EC" w:rsidRPr="00CC4B78">
        <w:rPr>
          <w:rFonts w:ascii="HG丸ｺﾞｼｯｸM-PRO" w:eastAsia="HG丸ｺﾞｼｯｸM-PRO" w:hAnsi="HG丸ｺﾞｼｯｸM-PRO" w:hint="eastAsia"/>
        </w:rPr>
        <w:t>別表</w:t>
      </w:r>
      <w:r w:rsidR="009B421E" w:rsidRPr="00CC4B78">
        <w:rPr>
          <w:rFonts w:ascii="HG丸ｺﾞｼｯｸM-PRO" w:eastAsia="HG丸ｺﾞｼｯｸM-PRO" w:hAnsi="HG丸ｺﾞｼｯｸM-PRO" w:hint="eastAsia"/>
        </w:rPr>
        <w:t>（ｐ.3）</w:t>
      </w:r>
      <w:r w:rsidR="00C947EC" w:rsidRPr="00CC4B78">
        <w:rPr>
          <w:rFonts w:ascii="HG丸ｺﾞｼｯｸM-PRO" w:eastAsia="HG丸ｺﾞｼｯｸM-PRO" w:hAnsi="HG丸ｺﾞｼｯｸM-PRO" w:hint="eastAsia"/>
        </w:rPr>
        <w:t>に示す</w:t>
      </w:r>
      <w:r w:rsidR="00050CE9" w:rsidRPr="00CC4B78">
        <w:rPr>
          <w:rFonts w:ascii="HG丸ｺﾞｼｯｸM-PRO" w:eastAsia="HG丸ｺﾞｼｯｸM-PRO" w:hAnsi="HG丸ｺﾞｼｯｸM-PRO" w:hint="eastAsia"/>
        </w:rPr>
        <w:t>通り</w:t>
      </w:r>
      <w:r w:rsidR="00FA293E" w:rsidRPr="00CC4B78">
        <w:rPr>
          <w:rFonts w:ascii="HG丸ｺﾞｼｯｸM-PRO" w:eastAsia="HG丸ｺﾞｼｯｸM-PRO" w:hAnsi="HG丸ｺﾞｼｯｸM-PRO" w:hint="eastAsia"/>
        </w:rPr>
        <w:t>と</w:t>
      </w:r>
      <w:r w:rsidR="00C947EC" w:rsidRPr="00CC4B78">
        <w:rPr>
          <w:rFonts w:ascii="HG丸ｺﾞｼｯｸM-PRO" w:eastAsia="HG丸ｺﾞｼｯｸM-PRO" w:hAnsi="HG丸ｺﾞｼｯｸM-PRO" w:hint="eastAsia"/>
        </w:rPr>
        <w:t>する。</w:t>
      </w:r>
      <w:bookmarkEnd w:id="2"/>
    </w:p>
    <w:p w14:paraId="7DDA7D87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9E6583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 xml:space="preserve">　　　　　　　（</w:t>
      </w:r>
      <w:r w:rsidR="00930C87" w:rsidRPr="00CC4B78">
        <w:rPr>
          <w:rFonts w:ascii="HG丸ｺﾞｼｯｸM-PRO" w:eastAsia="HG丸ｺﾞｼｯｸM-PRO" w:hAnsi="HG丸ｺﾞｼｯｸM-PRO" w:hint="eastAsia"/>
        </w:rPr>
        <w:t>７</w:t>
      </w:r>
      <w:r w:rsidR="00C947EC" w:rsidRPr="00CC4B78">
        <w:rPr>
          <w:rFonts w:ascii="HG丸ｺﾞｼｯｸM-PRO" w:eastAsia="HG丸ｺﾞｼｯｸM-PRO" w:hAnsi="HG丸ｺﾞｼｯｸM-PRO" w:hint="eastAsia"/>
        </w:rPr>
        <w:t>）</w:t>
      </w:r>
      <w:r w:rsidRPr="00CC4B78">
        <w:rPr>
          <w:rFonts w:ascii="HG丸ｺﾞｼｯｸM-PRO" w:eastAsia="HG丸ｺﾞｼｯｸM-PRO" w:hAnsi="HG丸ｺﾞｼｯｸM-PRO" w:hint="eastAsia"/>
        </w:rPr>
        <w:t>参加申し込みは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代表者会議で行う。</w:t>
      </w:r>
    </w:p>
    <w:p w14:paraId="420E8EAB" w14:textId="77777777" w:rsidR="00930C87" w:rsidRPr="00CC4B78" w:rsidRDefault="00930C87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DF5DCA" w:rsidRPr="00CC4B78">
        <w:rPr>
          <w:rFonts w:ascii="HG丸ｺﾞｼｯｸM-PRO" w:eastAsia="HG丸ｺﾞｼｯｸM-PRO" w:hAnsi="HG丸ｺﾞｼｯｸM-PRO" w:hint="eastAsia"/>
        </w:rPr>
        <w:t>小学生</w:t>
      </w:r>
      <w:r w:rsidRPr="00CC4B78">
        <w:rPr>
          <w:rFonts w:ascii="HG丸ｺﾞｼｯｸM-PRO" w:eastAsia="HG丸ｺﾞｼｯｸM-PRO" w:hAnsi="HG丸ｺﾞｼｯｸM-PRO" w:hint="eastAsia"/>
        </w:rPr>
        <w:t>部門の参加申し込みは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7F52AF" w:rsidRPr="00CC4B78">
        <w:rPr>
          <w:rFonts w:ascii="HG丸ｺﾞｼｯｸM-PRO" w:eastAsia="HG丸ｺﾞｼｯｸM-PRO" w:hAnsi="HG丸ｺﾞｼｯｸM-PRO" w:hint="eastAsia"/>
        </w:rPr>
        <w:t>所属連盟の吹奏楽コンクール代表者会議で行う。</w:t>
      </w:r>
    </w:p>
    <w:p w14:paraId="4383FBE1" w14:textId="77777777" w:rsidR="007F52AF" w:rsidRPr="00CC4B78" w:rsidRDefault="007F52AF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中学校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高等学校部門は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所属連盟で行われる予選後の代表者会議をもってそれに</w:t>
      </w:r>
    </w:p>
    <w:p w14:paraId="3962C4B3" w14:textId="77777777" w:rsidR="007F52AF" w:rsidRPr="00CC4B78" w:rsidRDefault="007F52AF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B26B48" w:rsidRPr="00CC4B78">
        <w:rPr>
          <w:rFonts w:ascii="HG丸ｺﾞｼｯｸM-PRO" w:eastAsia="HG丸ｺﾞｼｯｸM-PRO" w:hAnsi="HG丸ｺﾞｼｯｸM-PRO" w:hint="eastAsia"/>
        </w:rPr>
        <w:t>充てる</w:t>
      </w:r>
      <w:r w:rsidRPr="00CC4B78">
        <w:rPr>
          <w:rFonts w:ascii="HG丸ｺﾞｼｯｸM-PRO" w:eastAsia="HG丸ｺﾞｼｯｸM-PRO" w:hAnsi="HG丸ｺﾞｼｯｸM-PRO" w:hint="eastAsia"/>
        </w:rPr>
        <w:t>。</w:t>
      </w:r>
    </w:p>
    <w:p w14:paraId="1D20D854" w14:textId="77777777" w:rsidR="007F462B" w:rsidRPr="00CC4B78" w:rsidRDefault="007F462B" w:rsidP="009B421E">
      <w:pPr>
        <w:jc w:val="left"/>
        <w:rPr>
          <w:rFonts w:ascii="HG丸ｺﾞｼｯｸM-PRO" w:eastAsia="HG丸ｺﾞｼｯｸM-PRO" w:hAnsi="HG丸ｺﾞｼｯｸM-PRO"/>
        </w:rPr>
      </w:pPr>
    </w:p>
    <w:p w14:paraId="1017C511" w14:textId="77777777" w:rsidR="007F462B" w:rsidRPr="00CC4B78" w:rsidRDefault="007F462B" w:rsidP="009B421E">
      <w:pPr>
        <w:jc w:val="left"/>
        <w:rPr>
          <w:rFonts w:ascii="HG丸ｺﾞｼｯｸM-PRO" w:eastAsia="HG丸ｺﾞｼｯｸM-PRO" w:hAnsi="HG丸ｺﾞｼｯｸM-PRO"/>
        </w:rPr>
      </w:pPr>
    </w:p>
    <w:p w14:paraId="7AEFD9A4" w14:textId="77777777" w:rsidR="007F52AF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F52AF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Pr="00CC4B78">
        <w:rPr>
          <w:rFonts w:ascii="HG丸ｺﾞｼｯｸM-PRO" w:eastAsia="HG丸ｺﾞｼｯｸM-PRO" w:hAnsi="HG丸ｺﾞｼｯｸM-PRO" w:hint="eastAsia"/>
        </w:rPr>
        <w:t>（</w:t>
      </w:r>
      <w:r w:rsidR="007F52AF" w:rsidRPr="00CC4B78">
        <w:rPr>
          <w:rFonts w:ascii="HG丸ｺﾞｼｯｸM-PRO" w:eastAsia="HG丸ｺﾞｼｯｸM-PRO" w:hAnsi="HG丸ｺﾞｼｯｸM-PRO" w:hint="eastAsia"/>
        </w:rPr>
        <w:t>８</w:t>
      </w:r>
      <w:r w:rsidR="00C947EC" w:rsidRPr="00CC4B78">
        <w:rPr>
          <w:rFonts w:ascii="HG丸ｺﾞｼｯｸM-PRO" w:eastAsia="HG丸ｺﾞｼｯｸM-PRO" w:hAnsi="HG丸ｺﾞｼｯｸM-PRO" w:hint="eastAsia"/>
        </w:rPr>
        <w:t>）</w:t>
      </w:r>
      <w:r w:rsidR="007F52AF" w:rsidRPr="00CC4B78">
        <w:rPr>
          <w:rFonts w:ascii="HG丸ｺﾞｼｯｸM-PRO" w:eastAsia="HG丸ｺﾞｼｯｸM-PRO" w:hAnsi="HG丸ｺﾞｼｯｸM-PRO" w:hint="eastAsia"/>
        </w:rPr>
        <w:t>中学校部門の演奏者数は５０名以内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7F52AF" w:rsidRPr="00CC4B78">
        <w:rPr>
          <w:rFonts w:ascii="HG丸ｺﾞｼｯｸM-PRO" w:eastAsia="HG丸ｺﾞｼｯｸM-PRO" w:hAnsi="HG丸ｺﾞｼｯｸM-PRO" w:hint="eastAsia"/>
        </w:rPr>
        <w:t>高等学校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7F52AF" w:rsidRPr="00CC4B78">
        <w:rPr>
          <w:rFonts w:ascii="HG丸ｺﾞｼｯｸM-PRO" w:eastAsia="HG丸ｺﾞｼｯｸM-PRO" w:hAnsi="HG丸ｺﾞｼｯｸM-PRO" w:hint="eastAsia"/>
        </w:rPr>
        <w:t>大学部門の演奏者数は５５名以内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</w:p>
    <w:p w14:paraId="5E7D58D2" w14:textId="77777777" w:rsidR="007F52AF" w:rsidRPr="00CC4B78" w:rsidRDefault="007F52AF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職場・一般部門の演奏者数は６５名以内とする。</w:t>
      </w:r>
    </w:p>
    <w:p w14:paraId="09C54E07" w14:textId="77777777" w:rsidR="007F52AF" w:rsidRPr="00CC4B78" w:rsidRDefault="005F2641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ただし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代表者会議後の出演</w:t>
      </w:r>
      <w:r w:rsidR="007F52AF" w:rsidRPr="00CC4B78">
        <w:rPr>
          <w:rFonts w:ascii="HG丸ｺﾞｼｯｸM-PRO" w:eastAsia="HG丸ｺﾞｼｯｸM-PRO" w:hAnsi="HG丸ｺﾞｼｯｸM-PRO" w:hint="eastAsia"/>
        </w:rPr>
        <w:t>者数の増加は認めない。</w:t>
      </w:r>
    </w:p>
    <w:p w14:paraId="714F1EEF" w14:textId="77777777" w:rsidR="009B421E" w:rsidRPr="00CC4B78" w:rsidRDefault="007F52AF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（９）演奏曲目の変更は</w:t>
      </w:r>
      <w:r w:rsidR="00DF5DCA" w:rsidRPr="00CC4B78">
        <w:rPr>
          <w:rFonts w:ascii="HG丸ｺﾞｼｯｸM-PRO" w:eastAsia="HG丸ｺﾞｼｯｸM-PRO" w:hAnsi="HG丸ｺﾞｼｯｸM-PRO" w:hint="eastAsia"/>
        </w:rPr>
        <w:t>，小学生，</w:t>
      </w:r>
      <w:r w:rsidRPr="00CC4B78">
        <w:rPr>
          <w:rFonts w:ascii="HG丸ｺﾞｼｯｸM-PRO" w:eastAsia="HG丸ｺﾞｼｯｸM-PRO" w:hAnsi="HG丸ｺﾞｼｯｸM-PRO" w:hint="eastAsia"/>
        </w:rPr>
        <w:t>大学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職場</w:t>
      </w:r>
      <w:r w:rsidR="009B421E" w:rsidRPr="00CC4B78">
        <w:rPr>
          <w:rFonts w:ascii="HG丸ｺﾞｼｯｸM-PRO" w:eastAsia="HG丸ｺﾞｼｯｸM-PRO" w:hAnsi="HG丸ｺﾞｼｯｸM-PRO" w:hint="eastAsia"/>
        </w:rPr>
        <w:t>・</w:t>
      </w:r>
      <w:r w:rsidRPr="00CC4B78">
        <w:rPr>
          <w:rFonts w:ascii="HG丸ｺﾞｼｯｸM-PRO" w:eastAsia="HG丸ｺﾞｼｯｸM-PRO" w:hAnsi="HG丸ｺﾞｼｯｸM-PRO" w:hint="eastAsia"/>
        </w:rPr>
        <w:t>一般部門に限り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Pr="00CC4B78">
        <w:rPr>
          <w:rFonts w:ascii="HG丸ｺﾞｼｯｸM-PRO" w:eastAsia="HG丸ｺﾞｼｯｸM-PRO" w:hAnsi="HG丸ｺﾞｼｯｸM-PRO" w:hint="eastAsia"/>
        </w:rPr>
        <w:t>団体受付時に届けた場</w:t>
      </w:r>
    </w:p>
    <w:p w14:paraId="0362A01A" w14:textId="77777777" w:rsidR="007F52AF" w:rsidRPr="00CC4B78" w:rsidRDefault="009B421E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7F52AF" w:rsidRPr="00CC4B78">
        <w:rPr>
          <w:rFonts w:ascii="HG丸ｺﾞｼｯｸM-PRO" w:eastAsia="HG丸ｺﾞｼｯｸM-PRO" w:hAnsi="HG丸ｺﾞｼｯｸM-PRO" w:hint="eastAsia"/>
        </w:rPr>
        <w:t>合のみに認められる。</w:t>
      </w:r>
    </w:p>
    <w:p w14:paraId="79A4C0DC" w14:textId="77777777" w:rsidR="00C947EC" w:rsidRPr="00CC4B78" w:rsidRDefault="007F52AF" w:rsidP="009B421E">
      <w:pPr>
        <w:ind w:left="2520" w:hangingChars="1200" w:hanging="252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（１０）</w:t>
      </w:r>
      <w:r w:rsidR="009B421E" w:rsidRPr="00CC4B78">
        <w:rPr>
          <w:rFonts w:ascii="HG丸ｺﾞｼｯｸM-PRO" w:eastAsia="HG丸ｺﾞｼｯｸM-PRO" w:hAnsi="HG丸ｺﾞｼｯｸM-PRO" w:hint="eastAsia"/>
        </w:rPr>
        <w:t>出場辞退</w:t>
      </w:r>
      <w:r w:rsidR="00B70673" w:rsidRPr="00CC4B78">
        <w:rPr>
          <w:rFonts w:ascii="HG丸ｺﾞｼｯｸM-PRO" w:eastAsia="HG丸ｺﾞｼｯｸM-PRO" w:hAnsi="HG丸ｺﾞｼｯｸM-PRO" w:hint="eastAsia"/>
        </w:rPr>
        <w:t>の場合は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</w:rPr>
        <w:t>理事長</w:t>
      </w:r>
      <w:r w:rsidR="00C947EC" w:rsidRPr="00CC4B78">
        <w:rPr>
          <w:rFonts w:ascii="HG丸ｺﾞｼｯｸM-PRO" w:eastAsia="HG丸ｺﾞｼｯｸM-PRO" w:hAnsi="HG丸ｺﾞｼｯｸM-PRO" w:hint="eastAsia"/>
        </w:rPr>
        <w:t>宛</w:t>
      </w:r>
      <w:r w:rsidR="00B70673" w:rsidRPr="00CC4B78">
        <w:rPr>
          <w:rFonts w:ascii="HG丸ｺﾞｼｯｸM-PRO" w:eastAsia="HG丸ｺﾞｼｯｸM-PRO" w:hAnsi="HG丸ｺﾞｼｯｸM-PRO" w:hint="eastAsia"/>
        </w:rPr>
        <w:t>に「出場辞退届」を提出する。</w:t>
      </w:r>
      <w:r w:rsidR="00C947EC" w:rsidRPr="00CC4B78">
        <w:rPr>
          <w:rFonts w:ascii="HG丸ｺﾞｼｯｸM-PRO" w:eastAsia="HG丸ｺﾞｼｯｸM-PRO" w:hAnsi="HG丸ｺﾞｼｯｸM-PRO" w:hint="eastAsia"/>
        </w:rPr>
        <w:t>その場合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C947EC" w:rsidRPr="00CC4B78">
        <w:rPr>
          <w:rFonts w:ascii="HG丸ｺﾞｼｯｸM-PRO" w:eastAsia="HG丸ｺﾞｼｯｸM-PRO" w:hAnsi="HG丸ｺﾞｼｯｸM-PRO" w:hint="eastAsia"/>
        </w:rPr>
        <w:t>参加料</w:t>
      </w:r>
      <w:r w:rsidR="009B421E" w:rsidRPr="00CC4B78">
        <w:rPr>
          <w:rFonts w:ascii="HG丸ｺﾞｼｯｸM-PRO" w:eastAsia="HG丸ｺﾞｼｯｸM-PRO" w:hAnsi="HG丸ｺﾞｼｯｸM-PRO" w:hint="eastAsia"/>
        </w:rPr>
        <w:t xml:space="preserve">及び　　　　　　　　　</w:t>
      </w:r>
      <w:r w:rsidR="009E6583" w:rsidRPr="00CC4B78">
        <w:rPr>
          <w:rFonts w:ascii="HG丸ｺﾞｼｯｸM-PRO" w:eastAsia="HG丸ｺﾞｼｯｸM-PRO" w:hAnsi="HG丸ｺﾞｼｯｸM-PRO" w:hint="eastAsia"/>
        </w:rPr>
        <w:t>プログラム代</w:t>
      </w:r>
      <w:r w:rsidR="00DF268E" w:rsidRPr="00CC4B78">
        <w:rPr>
          <w:rFonts w:ascii="HG丸ｺﾞｼｯｸM-PRO" w:eastAsia="HG丸ｺﾞｼｯｸM-PRO" w:hAnsi="HG丸ｺﾞｼｯｸM-PRO" w:hint="eastAsia"/>
        </w:rPr>
        <w:t>，</w:t>
      </w:r>
      <w:r w:rsidR="00F145A4" w:rsidRPr="00CC4B78">
        <w:rPr>
          <w:rFonts w:ascii="HG丸ｺﾞｼｯｸM-PRO" w:eastAsia="HG丸ｺﾞｼｯｸM-PRO" w:hAnsi="HG丸ｺﾞｼｯｸM-PRO" w:hint="eastAsia"/>
        </w:rPr>
        <w:t>音楽著作物使用料</w:t>
      </w:r>
      <w:r w:rsidR="00DF268E" w:rsidRPr="00CC4B78">
        <w:rPr>
          <w:rFonts w:ascii="HG丸ｺﾞｼｯｸM-PRO" w:eastAsia="HG丸ｺﾞｼｯｸM-PRO" w:hAnsi="HG丸ｺﾞｼｯｸM-PRO" w:hint="eastAsia"/>
        </w:rPr>
        <w:t>，ピアノ使用料（使用予定の団体のみ）</w:t>
      </w:r>
      <w:r w:rsidR="009E6583" w:rsidRPr="00CC4B78">
        <w:rPr>
          <w:rFonts w:ascii="HG丸ｺﾞｼｯｸM-PRO" w:eastAsia="HG丸ｺﾞｼｯｸM-PRO" w:hAnsi="HG丸ｺﾞｼｯｸM-PRO" w:hint="eastAsia"/>
        </w:rPr>
        <w:t>は負担</w:t>
      </w:r>
      <w:r w:rsidR="009B421E" w:rsidRPr="00CC4B78">
        <w:rPr>
          <w:rFonts w:ascii="HG丸ｺﾞｼｯｸM-PRO" w:eastAsia="HG丸ｺﾞｼｯｸM-PRO" w:hAnsi="HG丸ｺﾞｼｯｸM-PRO" w:hint="eastAsia"/>
        </w:rPr>
        <w:t>しなければならない</w:t>
      </w:r>
      <w:r w:rsidR="009E6583" w:rsidRPr="00CC4B78">
        <w:rPr>
          <w:rFonts w:ascii="HG丸ｺﾞｼｯｸM-PRO" w:eastAsia="HG丸ｺﾞｼｯｸM-PRO" w:hAnsi="HG丸ｺﾞｼｯｸM-PRO" w:hint="eastAsia"/>
        </w:rPr>
        <w:t>（出演者章は</w:t>
      </w:r>
      <w:r w:rsidR="00B26B48" w:rsidRPr="00CC4B78">
        <w:rPr>
          <w:rFonts w:ascii="HG丸ｺﾞｼｯｸM-PRO" w:eastAsia="HG丸ｺﾞｼｯｸM-PRO" w:hAnsi="HG丸ｺﾞｼｯｸM-PRO" w:hint="eastAsia"/>
        </w:rPr>
        <w:t>配付</w:t>
      </w:r>
      <w:r w:rsidR="009E6583" w:rsidRPr="00CC4B78">
        <w:rPr>
          <w:rFonts w:ascii="HG丸ｺﾞｼｯｸM-PRO" w:eastAsia="HG丸ｺﾞｼｯｸM-PRO" w:hAnsi="HG丸ｺﾞｼｯｸM-PRO" w:hint="eastAsia"/>
        </w:rPr>
        <w:t>しない</w:t>
      </w:r>
      <w:r w:rsidR="00C947EC" w:rsidRPr="00CC4B78">
        <w:rPr>
          <w:rFonts w:ascii="HG丸ｺﾞｼｯｸM-PRO" w:eastAsia="HG丸ｺﾞｼｯｸM-PRO" w:hAnsi="HG丸ｺﾞｼｯｸM-PRO" w:hint="eastAsia"/>
        </w:rPr>
        <w:t>）</w:t>
      </w:r>
      <w:r w:rsidR="009E6583" w:rsidRPr="00CC4B78">
        <w:rPr>
          <w:rFonts w:ascii="HG丸ｺﾞｼｯｸM-PRO" w:eastAsia="HG丸ｺﾞｼｯｸM-PRO" w:hAnsi="HG丸ｺﾞｼｯｸM-PRO" w:hint="eastAsia"/>
        </w:rPr>
        <w:t>。</w:t>
      </w:r>
    </w:p>
    <w:p w14:paraId="4087B9B3" w14:textId="77777777" w:rsidR="009E6583" w:rsidRPr="00CC4B78" w:rsidRDefault="009E6583" w:rsidP="009B421E">
      <w:pPr>
        <w:jc w:val="left"/>
        <w:rPr>
          <w:rFonts w:ascii="HG丸ｺﾞｼｯｸM-PRO" w:eastAsia="HG丸ｺﾞｼｯｸM-PRO" w:hAnsi="HG丸ｺﾞｼｯｸM-PRO"/>
        </w:rPr>
      </w:pPr>
    </w:p>
    <w:p w14:paraId="31EBD295" w14:textId="77777777" w:rsidR="00B70673" w:rsidRPr="00CC4B78" w:rsidRDefault="00C947EC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１０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9E6583" w:rsidRPr="00CC4B78">
        <w:rPr>
          <w:rFonts w:ascii="HG丸ｺﾞｼｯｸM-PRO" w:eastAsia="HG丸ｺﾞｼｯｸM-PRO" w:hAnsi="HG丸ｺﾞｼｯｸM-PRO" w:hint="eastAsia"/>
        </w:rPr>
        <w:t>進　　　行　　　　代表者会議後に各団体に送付する進行表の</w:t>
      </w:r>
      <w:r w:rsidR="009B421E" w:rsidRPr="00CC4B78">
        <w:rPr>
          <w:rFonts w:ascii="HG丸ｺﾞｼｯｸM-PRO" w:eastAsia="HG丸ｺﾞｼｯｸM-PRO" w:hAnsi="HG丸ｺﾞｼｯｸM-PRO" w:hint="eastAsia"/>
        </w:rPr>
        <w:t>通り</w:t>
      </w:r>
      <w:r w:rsidR="00061FDF" w:rsidRPr="00CC4B78">
        <w:rPr>
          <w:rFonts w:ascii="HG丸ｺﾞｼｯｸM-PRO" w:eastAsia="HG丸ｺﾞｼｯｸM-PRO" w:hAnsi="HG丸ｺﾞｼｯｸM-PRO" w:hint="eastAsia"/>
        </w:rPr>
        <w:t>と</w:t>
      </w:r>
      <w:r w:rsidR="009E6583" w:rsidRPr="00CC4B78">
        <w:rPr>
          <w:rFonts w:ascii="HG丸ｺﾞｼｯｸM-PRO" w:eastAsia="HG丸ｺﾞｼｯｸM-PRO" w:hAnsi="HG丸ｺﾞｼｯｸM-PRO" w:hint="eastAsia"/>
        </w:rPr>
        <w:t>する。</w:t>
      </w:r>
    </w:p>
    <w:p w14:paraId="3EFA6DB4" w14:textId="77777777" w:rsidR="007F52AF" w:rsidRPr="00CC4B78" w:rsidRDefault="007F52AF" w:rsidP="009B421E">
      <w:pPr>
        <w:jc w:val="left"/>
        <w:rPr>
          <w:rFonts w:ascii="HG丸ｺﾞｼｯｸM-PRO" w:eastAsia="HG丸ｺﾞｼｯｸM-PRO" w:hAnsi="HG丸ｺﾞｼｯｸM-PRO"/>
        </w:rPr>
      </w:pPr>
    </w:p>
    <w:p w14:paraId="284F687C" w14:textId="77777777" w:rsidR="004E66FD" w:rsidRPr="00CC4B78" w:rsidRDefault="00452227" w:rsidP="009B421E">
      <w:pPr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１１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9E6583" w:rsidRPr="00CC4B78">
        <w:rPr>
          <w:rFonts w:ascii="HG丸ｺﾞｼｯｸM-PRO" w:eastAsia="HG丸ｺﾞｼｯｸM-PRO" w:hAnsi="HG丸ｺﾞｼｯｸM-PRO" w:hint="eastAsia"/>
        </w:rPr>
        <w:t>審　　　査</w:t>
      </w:r>
      <w:r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AD68DC" w:rsidRPr="00CC4B78">
        <w:rPr>
          <w:rFonts w:ascii="HG丸ｺﾞｼｯｸM-PRO" w:eastAsia="HG丸ｺﾞｼｯｸM-PRO" w:hint="eastAsia"/>
        </w:rPr>
        <w:t>（１）審</w:t>
      </w:r>
      <w:r w:rsidR="004E66FD" w:rsidRPr="00CC4B78">
        <w:rPr>
          <w:rFonts w:ascii="HG丸ｺﾞｼｯｸM-PRO" w:eastAsia="HG丸ｺﾞｼｯｸM-PRO" w:hint="eastAsia"/>
        </w:rPr>
        <w:t xml:space="preserve">　</w:t>
      </w:r>
      <w:r w:rsidR="00AD68DC" w:rsidRPr="00CC4B78">
        <w:rPr>
          <w:rFonts w:ascii="HG丸ｺﾞｼｯｸM-PRO" w:eastAsia="HG丸ｺﾞｼｯｸM-PRO" w:hint="eastAsia"/>
        </w:rPr>
        <w:t>査</w:t>
      </w:r>
      <w:r w:rsidR="004E66FD" w:rsidRPr="00CC4B78">
        <w:rPr>
          <w:rFonts w:ascii="HG丸ｺﾞｼｯｸM-PRO" w:eastAsia="HG丸ｺﾞｼｯｸM-PRO" w:hint="eastAsia"/>
        </w:rPr>
        <w:t xml:space="preserve">　</w:t>
      </w:r>
      <w:r w:rsidR="00AD68DC" w:rsidRPr="00CC4B78">
        <w:rPr>
          <w:rFonts w:ascii="HG丸ｺﾞｼｯｸM-PRO" w:eastAsia="HG丸ｺﾞｼｯｸM-PRO" w:hint="eastAsia"/>
        </w:rPr>
        <w:t>員　各部門とも７名で審査を行う。絶対評価とする。</w:t>
      </w:r>
    </w:p>
    <w:p w14:paraId="09682B93" w14:textId="77777777" w:rsidR="009F7250" w:rsidRPr="00CC4B78" w:rsidRDefault="004E66FD" w:rsidP="009B421E">
      <w:pPr>
        <w:ind w:left="3780" w:hangingChars="1800" w:hanging="3780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 xml:space="preserve">　　　　　　　　　（</w:t>
      </w:r>
      <w:r w:rsidR="00AD68DC" w:rsidRPr="00CC4B78">
        <w:rPr>
          <w:rFonts w:ascii="HG丸ｺﾞｼｯｸM-PRO" w:eastAsia="HG丸ｺﾞｼｯｸM-PRO" w:hint="eastAsia"/>
        </w:rPr>
        <w:t>２）評価の方法　課題曲</w:t>
      </w:r>
      <w:r w:rsidR="00DF5DCA" w:rsidRPr="00CC4B78">
        <w:rPr>
          <w:rFonts w:ascii="HG丸ｺﾞｼｯｸM-PRO" w:eastAsia="HG丸ｺﾞｼｯｸM-PRO" w:hint="eastAsia"/>
        </w:rPr>
        <w:t>，</w:t>
      </w:r>
      <w:r w:rsidR="00AD68DC" w:rsidRPr="00CC4B78">
        <w:rPr>
          <w:rFonts w:ascii="HG丸ｺﾞｼｯｸM-PRO" w:eastAsia="HG丸ｺﾞｼｯｸM-PRO" w:hint="eastAsia"/>
        </w:rPr>
        <w:t>自由曲の</w:t>
      </w:r>
      <w:r w:rsidR="009B421E" w:rsidRPr="00CC4B78">
        <w:rPr>
          <w:rFonts w:ascii="HG丸ｺﾞｼｯｸM-PRO" w:eastAsia="HG丸ｺﾞｼｯｸM-PRO" w:hint="eastAsia"/>
        </w:rPr>
        <w:t>２</w:t>
      </w:r>
      <w:r w:rsidR="00AD68DC" w:rsidRPr="00CC4B78">
        <w:rPr>
          <w:rFonts w:ascii="HG丸ｺﾞｼｯｸM-PRO" w:eastAsia="HG丸ｺﾞｼｯｸM-PRO" w:hint="eastAsia"/>
        </w:rPr>
        <w:t>項目について</w:t>
      </w:r>
      <w:r w:rsidR="00DF5DCA" w:rsidRPr="00CC4B78">
        <w:rPr>
          <w:rFonts w:ascii="HG丸ｺﾞｼｯｸM-PRO" w:eastAsia="HG丸ｺﾞｼｯｸM-PRO" w:hint="eastAsia"/>
        </w:rPr>
        <w:t>，</w:t>
      </w:r>
      <w:r w:rsidR="00AD68DC" w:rsidRPr="00CC4B78">
        <w:rPr>
          <w:rFonts w:ascii="HG丸ｺﾞｼｯｸM-PRO" w:eastAsia="HG丸ｺﾞｼｯｸM-PRO" w:hint="eastAsia"/>
        </w:rPr>
        <w:t>それ</w:t>
      </w:r>
      <w:r w:rsidR="009B421E" w:rsidRPr="00CC4B78">
        <w:rPr>
          <w:rFonts w:ascii="HG丸ｺﾞｼｯｸM-PRO" w:eastAsia="HG丸ｺﾞｼｯｸM-PRO" w:hint="eastAsia"/>
        </w:rPr>
        <w:t>ぞれ１０</w:t>
      </w:r>
      <w:r w:rsidR="00B26B48" w:rsidRPr="00CC4B78">
        <w:rPr>
          <w:rFonts w:ascii="HG丸ｺﾞｼｯｸM-PRO" w:eastAsia="HG丸ｺﾞｼｯｸM-PRO" w:hint="eastAsia"/>
        </w:rPr>
        <w:t>点満点</w:t>
      </w:r>
      <w:r w:rsidR="009B421E" w:rsidRPr="00CC4B78">
        <w:rPr>
          <w:rFonts w:ascii="HG丸ｺﾞｼｯｸM-PRO" w:eastAsia="HG丸ｺﾞｼｯｸM-PRO" w:hint="eastAsia"/>
        </w:rPr>
        <w:t xml:space="preserve">で評価する。　　　　　　　　　　　　　</w:t>
      </w:r>
      <w:r w:rsidR="00AD68DC" w:rsidRPr="00CC4B78">
        <w:rPr>
          <w:rFonts w:ascii="HG丸ｺﾞｼｯｸM-PRO" w:eastAsia="HG丸ｺﾞｼｯｸM-PRO" w:hint="eastAsia"/>
        </w:rPr>
        <w:t>審査の集計は</w:t>
      </w:r>
      <w:r w:rsidR="00DF5DCA" w:rsidRPr="00CC4B78">
        <w:rPr>
          <w:rFonts w:ascii="HG丸ｺﾞｼｯｸM-PRO" w:eastAsia="HG丸ｺﾞｼｯｸM-PRO" w:hint="eastAsia"/>
        </w:rPr>
        <w:t>，</w:t>
      </w:r>
      <w:r w:rsidR="00AD68DC" w:rsidRPr="00CC4B78">
        <w:rPr>
          <w:rFonts w:ascii="HG丸ｺﾞｼｯｸM-PRO" w:eastAsia="HG丸ｺﾞｼｯｸM-PRO" w:hint="eastAsia"/>
        </w:rPr>
        <w:t>それぞれの項目ごとに上下</w:t>
      </w:r>
      <w:r w:rsidR="009B421E" w:rsidRPr="00CC4B78">
        <w:rPr>
          <w:rFonts w:ascii="HG丸ｺﾞｼｯｸM-PRO" w:eastAsia="HG丸ｺﾞｼｯｸM-PRO" w:hint="eastAsia"/>
        </w:rPr>
        <w:t>カットを行い，１項目について５０点満点で評価し，合計点数により，以下のように各賞を決定する。</w:t>
      </w:r>
    </w:p>
    <w:p w14:paraId="7C5C67A9" w14:textId="77777777" w:rsidR="00CE2354" w:rsidRPr="00CC4B78" w:rsidRDefault="00CE2354" w:rsidP="009B421E">
      <w:pPr>
        <w:ind w:left="3780" w:hangingChars="1800" w:hanging="3780"/>
        <w:jc w:val="left"/>
        <w:rPr>
          <w:rFonts w:ascii="HG丸ｺﾞｼｯｸM-PRO" w:eastAsia="HG丸ｺﾞｼｯｸM-PRO"/>
        </w:rPr>
      </w:pPr>
    </w:p>
    <w:tbl>
      <w:tblPr>
        <w:tblStyle w:val="ad"/>
        <w:tblpPr w:leftFromText="142" w:rightFromText="142" w:vertAnchor="text" w:horzAnchor="margin" w:tblpXSpec="right" w:tblpY="142"/>
        <w:tblW w:w="8472" w:type="dxa"/>
        <w:tblLayout w:type="fixed"/>
        <w:tblLook w:val="04A0" w:firstRow="1" w:lastRow="0" w:firstColumn="1" w:lastColumn="0" w:noHBand="0" w:noVBand="1"/>
      </w:tblPr>
      <w:tblGrid>
        <w:gridCol w:w="941"/>
        <w:gridCol w:w="941"/>
        <w:gridCol w:w="942"/>
        <w:gridCol w:w="941"/>
        <w:gridCol w:w="941"/>
        <w:gridCol w:w="942"/>
        <w:gridCol w:w="941"/>
        <w:gridCol w:w="941"/>
        <w:gridCol w:w="942"/>
      </w:tblGrid>
      <w:tr w:rsidR="00F145A4" w:rsidRPr="00CC4B78" w14:paraId="6CF6C109" w14:textId="77777777" w:rsidTr="00F145A4">
        <w:trPr>
          <w:trHeight w:val="411"/>
        </w:trPr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001C69E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８０～１００点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5F2D5790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金賞</w:t>
            </w:r>
          </w:p>
        </w:tc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852A0B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５０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  <w:lang w:eastAsia="zh-TW"/>
              </w:rPr>
              <w:t>～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 xml:space="preserve">　７９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  <w:lang w:eastAsia="zh-TW"/>
              </w:rPr>
              <w:t>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34AAE3EE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銀賞</w:t>
            </w:r>
          </w:p>
        </w:tc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AF6E593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３０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～　４９点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0CD1F027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銅賞</w:t>
            </w:r>
          </w:p>
        </w:tc>
      </w:tr>
      <w:tr w:rsidR="00F145A4" w:rsidRPr="00CC4B78" w14:paraId="5ACAA537" w14:textId="77777777" w:rsidTr="00F145A4">
        <w:trPr>
          <w:trHeight w:val="133"/>
        </w:trPr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8714D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FF7AB4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131C2B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C49C1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164A6E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22537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145A4" w:rsidRPr="00CC4B78" w14:paraId="05011D40" w14:textId="77777777" w:rsidTr="00F145A4">
        <w:tc>
          <w:tcPr>
            <w:tcW w:w="941" w:type="dxa"/>
            <w:vAlign w:val="center"/>
          </w:tcPr>
          <w:p w14:paraId="2B312119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評価</w:t>
            </w:r>
          </w:p>
        </w:tc>
        <w:tc>
          <w:tcPr>
            <w:tcW w:w="941" w:type="dxa"/>
            <w:vAlign w:val="center"/>
          </w:tcPr>
          <w:p w14:paraId="16CF8810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A+</w:t>
            </w:r>
          </w:p>
        </w:tc>
        <w:tc>
          <w:tcPr>
            <w:tcW w:w="942" w:type="dxa"/>
            <w:vAlign w:val="center"/>
          </w:tcPr>
          <w:p w14:paraId="32A38855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</w:t>
            </w:r>
          </w:p>
        </w:tc>
        <w:tc>
          <w:tcPr>
            <w:tcW w:w="941" w:type="dxa"/>
            <w:vAlign w:val="center"/>
          </w:tcPr>
          <w:p w14:paraId="46B1F966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A-</w:t>
            </w:r>
          </w:p>
        </w:tc>
        <w:tc>
          <w:tcPr>
            <w:tcW w:w="941" w:type="dxa"/>
            <w:vAlign w:val="center"/>
          </w:tcPr>
          <w:p w14:paraId="34B993B3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B+</w:t>
            </w:r>
          </w:p>
        </w:tc>
        <w:tc>
          <w:tcPr>
            <w:tcW w:w="942" w:type="dxa"/>
            <w:vAlign w:val="center"/>
          </w:tcPr>
          <w:p w14:paraId="4E64051B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</w:t>
            </w:r>
          </w:p>
        </w:tc>
        <w:tc>
          <w:tcPr>
            <w:tcW w:w="941" w:type="dxa"/>
            <w:vAlign w:val="center"/>
          </w:tcPr>
          <w:p w14:paraId="6E24B6CC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B-</w:t>
            </w:r>
          </w:p>
        </w:tc>
        <w:tc>
          <w:tcPr>
            <w:tcW w:w="941" w:type="dxa"/>
            <w:vAlign w:val="center"/>
          </w:tcPr>
          <w:p w14:paraId="11858FB9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C+</w:t>
            </w:r>
          </w:p>
        </w:tc>
        <w:tc>
          <w:tcPr>
            <w:tcW w:w="942" w:type="dxa"/>
            <w:vAlign w:val="center"/>
          </w:tcPr>
          <w:p w14:paraId="4BE756FE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C</w:t>
            </w:r>
          </w:p>
        </w:tc>
      </w:tr>
      <w:tr w:rsidR="00F145A4" w:rsidRPr="00CC4B78" w14:paraId="5B52DBD7" w14:textId="77777777" w:rsidTr="00F145A4">
        <w:tc>
          <w:tcPr>
            <w:tcW w:w="941" w:type="dxa"/>
            <w:vAlign w:val="center"/>
          </w:tcPr>
          <w:p w14:paraId="16CBE4F6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点数</w:t>
            </w:r>
          </w:p>
        </w:tc>
        <w:tc>
          <w:tcPr>
            <w:tcW w:w="941" w:type="dxa"/>
            <w:vAlign w:val="center"/>
          </w:tcPr>
          <w:p w14:paraId="271B7A80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10</w:t>
            </w:r>
          </w:p>
        </w:tc>
        <w:tc>
          <w:tcPr>
            <w:tcW w:w="942" w:type="dxa"/>
            <w:vAlign w:val="center"/>
          </w:tcPr>
          <w:p w14:paraId="64373EC3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９</w:t>
            </w:r>
          </w:p>
        </w:tc>
        <w:tc>
          <w:tcPr>
            <w:tcW w:w="941" w:type="dxa"/>
            <w:vAlign w:val="center"/>
          </w:tcPr>
          <w:p w14:paraId="366FBCDF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８</w:t>
            </w:r>
          </w:p>
        </w:tc>
        <w:tc>
          <w:tcPr>
            <w:tcW w:w="941" w:type="dxa"/>
            <w:vAlign w:val="center"/>
          </w:tcPr>
          <w:p w14:paraId="77AD7E6A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７</w:t>
            </w:r>
          </w:p>
        </w:tc>
        <w:tc>
          <w:tcPr>
            <w:tcW w:w="942" w:type="dxa"/>
            <w:vAlign w:val="center"/>
          </w:tcPr>
          <w:p w14:paraId="55D7ACAE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６</w:t>
            </w:r>
          </w:p>
        </w:tc>
        <w:tc>
          <w:tcPr>
            <w:tcW w:w="941" w:type="dxa"/>
            <w:vAlign w:val="center"/>
          </w:tcPr>
          <w:p w14:paraId="4E0878EF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５</w:t>
            </w:r>
          </w:p>
        </w:tc>
        <w:tc>
          <w:tcPr>
            <w:tcW w:w="941" w:type="dxa"/>
            <w:vAlign w:val="center"/>
          </w:tcPr>
          <w:p w14:paraId="36144DFA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４</w:t>
            </w:r>
          </w:p>
        </w:tc>
        <w:tc>
          <w:tcPr>
            <w:tcW w:w="942" w:type="dxa"/>
            <w:vAlign w:val="center"/>
          </w:tcPr>
          <w:p w14:paraId="440051E7" w14:textId="77777777" w:rsidR="00F145A4" w:rsidRPr="00CC4B78" w:rsidRDefault="00F145A4" w:rsidP="00F145A4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３</w:t>
            </w:r>
          </w:p>
        </w:tc>
      </w:tr>
    </w:tbl>
    <w:p w14:paraId="14C8A78B" w14:textId="77777777" w:rsidR="004E66FD" w:rsidRPr="00CC4B78" w:rsidRDefault="009B421E" w:rsidP="009B421E">
      <w:pPr>
        <w:ind w:left="3780" w:hangingChars="1800" w:hanging="3780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 xml:space="preserve">　　　　　　　　　　　　　　　　　</w:t>
      </w:r>
    </w:p>
    <w:p w14:paraId="70D02A34" w14:textId="77777777" w:rsidR="00AD68DC" w:rsidRPr="00CC4B78" w:rsidRDefault="004E66FD" w:rsidP="009F7250">
      <w:pPr>
        <w:jc w:val="left"/>
        <w:rPr>
          <w:rFonts w:ascii="HG丸ｺﾞｼｯｸM-PRO" w:eastAsia="HG丸ｺﾞｼｯｸM-PRO" w:hAnsi="ＭＳ 明朝"/>
          <w:b/>
          <w:snapToGrid w:val="0"/>
        </w:rPr>
      </w:pPr>
      <w:r w:rsidRPr="00CC4B78">
        <w:rPr>
          <w:rFonts w:ascii="HG丸ｺﾞｼｯｸM-PRO" w:eastAsia="HG丸ｺﾞｼｯｸM-PRO" w:hint="eastAsia"/>
        </w:rPr>
        <w:t xml:space="preserve">　　　　　　　　　　　　　　　　　　</w:t>
      </w:r>
    </w:p>
    <w:p w14:paraId="7CEFFB42" w14:textId="77777777" w:rsidR="009F7250" w:rsidRPr="00CC4B78" w:rsidRDefault="00AD68DC" w:rsidP="009F7250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right="188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</w:t>
      </w:r>
      <w:r w:rsidR="004E66FD"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　</w:t>
      </w:r>
      <w:r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　　　　　　　　　　　　　</w:t>
      </w:r>
      <w:r w:rsidR="00D863C3"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</w:t>
      </w:r>
    </w:p>
    <w:p w14:paraId="1D87023F" w14:textId="77777777" w:rsidR="007F3231" w:rsidRPr="00CC4B78" w:rsidRDefault="00AD68DC" w:rsidP="009F7250">
      <w:pPr>
        <w:spacing w:line="276" w:lineRule="auto"/>
        <w:ind w:left="3780" w:hangingChars="1800" w:hanging="3780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 xml:space="preserve">　　　　　　</w:t>
      </w:r>
      <w:r w:rsidR="004E66FD" w:rsidRPr="00CC4B78">
        <w:rPr>
          <w:rFonts w:ascii="HG丸ｺﾞｼｯｸM-PRO" w:eastAsia="HG丸ｺﾞｼｯｸM-PRO" w:hint="eastAsia"/>
        </w:rPr>
        <w:t xml:space="preserve">　　　　　　</w:t>
      </w:r>
    </w:p>
    <w:p w14:paraId="5F6DFAAF" w14:textId="77777777" w:rsidR="007F3231" w:rsidRPr="00CC4B78" w:rsidRDefault="007F3231" w:rsidP="007F3231">
      <w:pPr>
        <w:spacing w:line="276" w:lineRule="auto"/>
        <w:ind w:leftChars="100" w:left="3780" w:hangingChars="1700" w:hanging="3570"/>
        <w:jc w:val="left"/>
        <w:rPr>
          <w:rFonts w:ascii="HG丸ｺﾞｼｯｸM-PRO" w:eastAsia="HG丸ｺﾞｼｯｸM-PRO"/>
        </w:rPr>
      </w:pPr>
    </w:p>
    <w:p w14:paraId="1936F693" w14:textId="77777777" w:rsidR="00CE2354" w:rsidRPr="00CC4B78" w:rsidRDefault="00CE2354" w:rsidP="007F3231">
      <w:pPr>
        <w:spacing w:line="276" w:lineRule="auto"/>
        <w:ind w:leftChars="1800" w:left="3780"/>
        <w:jc w:val="left"/>
        <w:rPr>
          <w:rFonts w:ascii="HG丸ｺﾞｼｯｸM-PRO" w:eastAsia="HG丸ｺﾞｼｯｸM-PRO"/>
        </w:rPr>
      </w:pPr>
    </w:p>
    <w:p w14:paraId="6C9E2790" w14:textId="77777777" w:rsidR="009F7250" w:rsidRPr="00CC4B78" w:rsidRDefault="007F3231" w:rsidP="007F3231">
      <w:pPr>
        <w:spacing w:line="276" w:lineRule="auto"/>
        <w:ind w:leftChars="1800" w:left="3780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>小</w:t>
      </w:r>
      <w:r w:rsidR="00DF5DCA" w:rsidRPr="00CC4B78">
        <w:rPr>
          <w:rFonts w:ascii="HG丸ｺﾞｼｯｸM-PRO" w:eastAsia="HG丸ｺﾞｼｯｸM-PRO" w:hint="eastAsia"/>
        </w:rPr>
        <w:t>学生</w:t>
      </w:r>
      <w:r w:rsidRPr="00CC4B78">
        <w:rPr>
          <w:rFonts w:ascii="HG丸ｺﾞｼｯｸM-PRO" w:eastAsia="HG丸ｺﾞｼｯｸM-PRO" w:hint="eastAsia"/>
        </w:rPr>
        <w:t>部門で</w:t>
      </w:r>
      <w:r w:rsidR="00AD68DC" w:rsidRPr="00CC4B78">
        <w:rPr>
          <w:rFonts w:ascii="HG丸ｺﾞｼｯｸM-PRO" w:eastAsia="HG丸ｺﾞｼｯｸM-PRO" w:hint="eastAsia"/>
        </w:rPr>
        <w:t>は</w:t>
      </w:r>
      <w:r w:rsidR="00DF5DCA" w:rsidRPr="00CC4B78">
        <w:rPr>
          <w:rFonts w:ascii="HG丸ｺﾞｼｯｸM-PRO" w:eastAsia="HG丸ｺﾞｼｯｸM-PRO" w:hint="eastAsia"/>
        </w:rPr>
        <w:t>，</w:t>
      </w:r>
      <w:r w:rsidRPr="00CC4B78">
        <w:rPr>
          <w:rFonts w:ascii="HG丸ｺﾞｼｯｸM-PRO" w:eastAsia="HG丸ｺﾞｼｯｸM-PRO" w:hint="eastAsia"/>
        </w:rPr>
        <w:t>技術，</w:t>
      </w:r>
      <w:r w:rsidR="00AD68DC" w:rsidRPr="00CC4B78">
        <w:rPr>
          <w:rFonts w:ascii="HG丸ｺﾞｼｯｸM-PRO" w:eastAsia="HG丸ｺﾞｼｯｸM-PRO" w:hint="eastAsia"/>
        </w:rPr>
        <w:t>表現の２項目についてそれ</w:t>
      </w:r>
      <w:r w:rsidR="009B421E" w:rsidRPr="00CC4B78">
        <w:rPr>
          <w:rFonts w:ascii="HG丸ｺﾞｼｯｸM-PRO" w:eastAsia="HG丸ｺﾞｼｯｸM-PRO" w:hint="eastAsia"/>
        </w:rPr>
        <w:t>ぞれ１０</w:t>
      </w:r>
      <w:r w:rsidR="00B26B48" w:rsidRPr="00CC4B78">
        <w:rPr>
          <w:rFonts w:ascii="HG丸ｺﾞｼｯｸM-PRO" w:eastAsia="HG丸ｺﾞｼｯｸM-PRO" w:hint="eastAsia"/>
        </w:rPr>
        <w:t>点満点</w:t>
      </w:r>
      <w:r w:rsidR="009B421E" w:rsidRPr="00CC4B78">
        <w:rPr>
          <w:rFonts w:ascii="HG丸ｺﾞｼｯｸM-PRO" w:eastAsia="HG丸ｺﾞｼｯｸM-PRO" w:hint="eastAsia"/>
        </w:rPr>
        <w:t>で評価する。審</w:t>
      </w:r>
      <w:r w:rsidR="00AD68DC" w:rsidRPr="00CC4B78">
        <w:rPr>
          <w:rFonts w:ascii="HG丸ｺﾞｼｯｸM-PRO" w:eastAsia="HG丸ｺﾞｼｯｸM-PRO" w:hint="eastAsia"/>
        </w:rPr>
        <w:t>査の集計は</w:t>
      </w:r>
      <w:r w:rsidR="00DF5DCA" w:rsidRPr="00CC4B78">
        <w:rPr>
          <w:rFonts w:ascii="HG丸ｺﾞｼｯｸM-PRO" w:eastAsia="HG丸ｺﾞｼｯｸM-PRO" w:hint="eastAsia"/>
        </w:rPr>
        <w:t>，</w:t>
      </w:r>
      <w:r w:rsidR="00AD68DC" w:rsidRPr="00CC4B78">
        <w:rPr>
          <w:rFonts w:ascii="HG丸ｺﾞｼｯｸM-PRO" w:eastAsia="HG丸ｺﾞｼｯｸM-PRO" w:hint="eastAsia"/>
        </w:rPr>
        <w:t>それぞれの項目ごとに上下</w:t>
      </w:r>
      <w:r w:rsidR="009B421E" w:rsidRPr="00CC4B78">
        <w:rPr>
          <w:rFonts w:ascii="HG丸ｺﾞｼｯｸM-PRO" w:eastAsia="HG丸ｺﾞｼｯｸM-PRO" w:hint="eastAsia"/>
        </w:rPr>
        <w:t>カットを行い，</w:t>
      </w:r>
      <w:r w:rsidR="00AD68DC" w:rsidRPr="00CC4B78">
        <w:rPr>
          <w:rFonts w:ascii="HG丸ｺﾞｼｯｸM-PRO" w:eastAsia="HG丸ｺﾞｼｯｸM-PRO" w:hint="eastAsia"/>
        </w:rPr>
        <w:t>１項</w:t>
      </w:r>
      <w:r w:rsidR="009B421E" w:rsidRPr="00CC4B78">
        <w:rPr>
          <w:rFonts w:ascii="HG丸ｺﾞｼｯｸM-PRO" w:eastAsia="HG丸ｺﾞｼｯｸM-PRO" w:hint="eastAsia"/>
        </w:rPr>
        <w:t>目について５０</w:t>
      </w:r>
      <w:r w:rsidR="00AD68DC" w:rsidRPr="00CC4B78">
        <w:rPr>
          <w:rFonts w:ascii="HG丸ｺﾞｼｯｸM-PRO" w:eastAsia="HG丸ｺﾞｼｯｸM-PRO" w:hint="eastAsia"/>
        </w:rPr>
        <w:t>点満点で評価し</w:t>
      </w:r>
      <w:r w:rsidR="00DF5DCA" w:rsidRPr="00CC4B78">
        <w:rPr>
          <w:rFonts w:ascii="HG丸ｺﾞｼｯｸM-PRO" w:eastAsia="HG丸ｺﾞｼｯｸM-PRO" w:hint="eastAsia"/>
        </w:rPr>
        <w:t>，</w:t>
      </w:r>
      <w:r w:rsidR="00AD68DC" w:rsidRPr="00CC4B78">
        <w:rPr>
          <w:rFonts w:ascii="HG丸ｺﾞｼｯｸM-PRO" w:eastAsia="HG丸ｺﾞｼｯｸM-PRO" w:hint="eastAsia"/>
        </w:rPr>
        <w:t>合計点数によ</w:t>
      </w:r>
      <w:r w:rsidR="009B421E" w:rsidRPr="00CC4B78">
        <w:rPr>
          <w:rFonts w:ascii="HG丸ｺﾞｼｯｸM-PRO" w:eastAsia="HG丸ｺﾞｼｯｸM-PRO" w:hint="eastAsia"/>
        </w:rPr>
        <w:t>り，以下のように各賞を決定する。</w:t>
      </w:r>
      <w:r w:rsidR="004E66FD" w:rsidRPr="00CC4B78">
        <w:rPr>
          <w:rFonts w:ascii="HG丸ｺﾞｼｯｸM-PRO" w:eastAsia="HG丸ｺﾞｼｯｸM-PRO" w:hint="eastAsia"/>
        </w:rPr>
        <w:t xml:space="preserve">　</w:t>
      </w:r>
    </w:p>
    <w:p w14:paraId="0A60A811" w14:textId="77777777" w:rsidR="009F7250" w:rsidRPr="00CC4B78" w:rsidRDefault="004E66FD" w:rsidP="009F7250">
      <w:pPr>
        <w:spacing w:line="276" w:lineRule="auto"/>
        <w:ind w:left="3780" w:hangingChars="1800" w:hanging="3780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</w:p>
    <w:tbl>
      <w:tblPr>
        <w:tblStyle w:val="ad"/>
        <w:tblpPr w:leftFromText="142" w:rightFromText="142" w:vertAnchor="text" w:horzAnchor="margin" w:tblpXSpec="right" w:tblpY="12"/>
        <w:tblW w:w="8472" w:type="dxa"/>
        <w:tblLayout w:type="fixed"/>
        <w:tblLook w:val="04A0" w:firstRow="1" w:lastRow="0" w:firstColumn="1" w:lastColumn="0" w:noHBand="0" w:noVBand="1"/>
      </w:tblPr>
      <w:tblGrid>
        <w:gridCol w:w="941"/>
        <w:gridCol w:w="941"/>
        <w:gridCol w:w="942"/>
        <w:gridCol w:w="941"/>
        <w:gridCol w:w="941"/>
        <w:gridCol w:w="942"/>
        <w:gridCol w:w="941"/>
        <w:gridCol w:w="941"/>
        <w:gridCol w:w="942"/>
      </w:tblGrid>
      <w:tr w:rsidR="009F7250" w:rsidRPr="00CC4B78" w14:paraId="24F8B29D" w14:textId="77777777" w:rsidTr="00045B36">
        <w:trPr>
          <w:trHeight w:val="411"/>
        </w:trPr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91C4541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８０～１００点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0C99A77B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金賞</w:t>
            </w:r>
          </w:p>
        </w:tc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BADD7E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５０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  <w:lang w:eastAsia="zh-TW"/>
              </w:rPr>
              <w:t>～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 xml:space="preserve">　７９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  <w:lang w:eastAsia="zh-TW"/>
              </w:rPr>
              <w:t>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04D01361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銀賞</w:t>
            </w:r>
          </w:p>
        </w:tc>
        <w:tc>
          <w:tcPr>
            <w:tcW w:w="18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D84133B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３０</w:t>
            </w:r>
            <w:r w:rsidRPr="00CC4B78">
              <w:rPr>
                <w:rFonts w:ascii="HG丸ｺﾞｼｯｸM-PRO" w:eastAsia="HG丸ｺﾞｼｯｸM-PRO" w:hAnsi="ＭＳ 明朝" w:hint="eastAsia"/>
                <w:b/>
                <w:snapToGrid w:val="0"/>
              </w:rPr>
              <w:t>～　４９点</w:t>
            </w:r>
          </w:p>
        </w:tc>
        <w:tc>
          <w:tcPr>
            <w:tcW w:w="942" w:type="dxa"/>
            <w:tcBorders>
              <w:left w:val="single" w:sz="4" w:space="0" w:color="FFFFFF" w:themeColor="background1"/>
            </w:tcBorders>
            <w:vAlign w:val="center"/>
          </w:tcPr>
          <w:p w14:paraId="0EE2919B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b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int="eastAsia"/>
                <w:b/>
              </w:rPr>
              <w:t>銅賞</w:t>
            </w:r>
          </w:p>
        </w:tc>
      </w:tr>
      <w:tr w:rsidR="009F7250" w:rsidRPr="00CC4B78" w14:paraId="73B28BCF" w14:textId="77777777" w:rsidTr="00045B36">
        <w:trPr>
          <w:trHeight w:val="133"/>
        </w:trPr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E8F990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BB02EC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6BEA14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ＭＳ 明朝"/>
                <w:snapToGrid w:val="0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FFF302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1A633A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5D7732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F7250" w:rsidRPr="00CC4B78" w14:paraId="4F7BF441" w14:textId="77777777" w:rsidTr="00045B36">
        <w:tc>
          <w:tcPr>
            <w:tcW w:w="941" w:type="dxa"/>
            <w:vAlign w:val="center"/>
          </w:tcPr>
          <w:p w14:paraId="23AA6B74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評価</w:t>
            </w:r>
          </w:p>
        </w:tc>
        <w:tc>
          <w:tcPr>
            <w:tcW w:w="941" w:type="dxa"/>
            <w:vAlign w:val="center"/>
          </w:tcPr>
          <w:p w14:paraId="5BE9004E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A+</w:t>
            </w:r>
          </w:p>
        </w:tc>
        <w:tc>
          <w:tcPr>
            <w:tcW w:w="942" w:type="dxa"/>
            <w:vAlign w:val="center"/>
          </w:tcPr>
          <w:p w14:paraId="14BD8EE6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</w:t>
            </w:r>
          </w:p>
        </w:tc>
        <w:tc>
          <w:tcPr>
            <w:tcW w:w="941" w:type="dxa"/>
            <w:vAlign w:val="center"/>
          </w:tcPr>
          <w:p w14:paraId="471FC9DF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A-</w:t>
            </w:r>
          </w:p>
        </w:tc>
        <w:tc>
          <w:tcPr>
            <w:tcW w:w="941" w:type="dxa"/>
            <w:vAlign w:val="center"/>
          </w:tcPr>
          <w:p w14:paraId="29905252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B+</w:t>
            </w:r>
          </w:p>
        </w:tc>
        <w:tc>
          <w:tcPr>
            <w:tcW w:w="942" w:type="dxa"/>
            <w:vAlign w:val="center"/>
          </w:tcPr>
          <w:p w14:paraId="20B2D341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</w:t>
            </w:r>
          </w:p>
        </w:tc>
        <w:tc>
          <w:tcPr>
            <w:tcW w:w="941" w:type="dxa"/>
            <w:vAlign w:val="center"/>
          </w:tcPr>
          <w:p w14:paraId="075F38B0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B-</w:t>
            </w:r>
          </w:p>
        </w:tc>
        <w:tc>
          <w:tcPr>
            <w:tcW w:w="941" w:type="dxa"/>
            <w:vAlign w:val="center"/>
          </w:tcPr>
          <w:p w14:paraId="6B0E63C5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C+</w:t>
            </w:r>
          </w:p>
        </w:tc>
        <w:tc>
          <w:tcPr>
            <w:tcW w:w="942" w:type="dxa"/>
            <w:vAlign w:val="center"/>
          </w:tcPr>
          <w:p w14:paraId="2216605F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C</w:t>
            </w:r>
          </w:p>
        </w:tc>
      </w:tr>
      <w:tr w:rsidR="009F7250" w:rsidRPr="00CC4B78" w14:paraId="7325130A" w14:textId="77777777" w:rsidTr="00045B36">
        <w:tc>
          <w:tcPr>
            <w:tcW w:w="941" w:type="dxa"/>
            <w:vAlign w:val="center"/>
          </w:tcPr>
          <w:p w14:paraId="61562FFD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点数</w:t>
            </w:r>
          </w:p>
        </w:tc>
        <w:tc>
          <w:tcPr>
            <w:tcW w:w="941" w:type="dxa"/>
            <w:vAlign w:val="center"/>
          </w:tcPr>
          <w:p w14:paraId="427BD699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10</w:t>
            </w:r>
          </w:p>
        </w:tc>
        <w:tc>
          <w:tcPr>
            <w:tcW w:w="942" w:type="dxa"/>
            <w:vAlign w:val="center"/>
          </w:tcPr>
          <w:p w14:paraId="23E495AF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９</w:t>
            </w:r>
          </w:p>
        </w:tc>
        <w:tc>
          <w:tcPr>
            <w:tcW w:w="941" w:type="dxa"/>
            <w:vAlign w:val="center"/>
          </w:tcPr>
          <w:p w14:paraId="134F15D8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８</w:t>
            </w:r>
          </w:p>
        </w:tc>
        <w:tc>
          <w:tcPr>
            <w:tcW w:w="941" w:type="dxa"/>
            <w:vAlign w:val="center"/>
          </w:tcPr>
          <w:p w14:paraId="5C05CCF1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７</w:t>
            </w:r>
          </w:p>
        </w:tc>
        <w:tc>
          <w:tcPr>
            <w:tcW w:w="942" w:type="dxa"/>
            <w:vAlign w:val="center"/>
          </w:tcPr>
          <w:p w14:paraId="659432B5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６</w:t>
            </w:r>
          </w:p>
        </w:tc>
        <w:tc>
          <w:tcPr>
            <w:tcW w:w="941" w:type="dxa"/>
            <w:vAlign w:val="center"/>
          </w:tcPr>
          <w:p w14:paraId="016A3EF2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５</w:t>
            </w:r>
          </w:p>
        </w:tc>
        <w:tc>
          <w:tcPr>
            <w:tcW w:w="941" w:type="dxa"/>
            <w:vAlign w:val="center"/>
          </w:tcPr>
          <w:p w14:paraId="63FD80AF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４</w:t>
            </w:r>
          </w:p>
        </w:tc>
        <w:tc>
          <w:tcPr>
            <w:tcW w:w="942" w:type="dxa"/>
            <w:vAlign w:val="center"/>
          </w:tcPr>
          <w:p w14:paraId="0F3EB150" w14:textId="77777777" w:rsidR="009F7250" w:rsidRPr="00CC4B78" w:rsidRDefault="009F7250" w:rsidP="00045B36">
            <w:pPr>
              <w:jc w:val="center"/>
              <w:rPr>
                <w:rFonts w:ascii="HG丸ｺﾞｼｯｸM-PRO" w:eastAsia="HG丸ｺﾞｼｯｸM-PRO" w:hAnsi="Yu Gothic"/>
                <w:sz w:val="18"/>
                <w:szCs w:val="18"/>
              </w:rPr>
            </w:pPr>
            <w:r w:rsidRPr="00CC4B78">
              <w:rPr>
                <w:rFonts w:ascii="HG丸ｺﾞｼｯｸM-PRO" w:eastAsia="HG丸ｺﾞｼｯｸM-PRO" w:hAnsi="Yu Gothic" w:hint="eastAsia"/>
                <w:sz w:val="18"/>
                <w:szCs w:val="18"/>
              </w:rPr>
              <w:t>３</w:t>
            </w:r>
          </w:p>
        </w:tc>
      </w:tr>
    </w:tbl>
    <w:p w14:paraId="705863AF" w14:textId="77777777" w:rsidR="00AD68DC" w:rsidRPr="00CC4B78" w:rsidRDefault="004E66FD" w:rsidP="009B421E">
      <w:pPr>
        <w:spacing w:line="276" w:lineRule="auto"/>
        <w:jc w:val="left"/>
        <w:rPr>
          <w:rFonts w:ascii="HG丸ｺﾞｼｯｸM-PRO" w:eastAsia="HG丸ｺﾞｼｯｸM-PRO" w:hAnsi="ＭＳ 明朝"/>
          <w:b/>
          <w:snapToGrid w:val="0"/>
        </w:rPr>
      </w:pPr>
      <w:r w:rsidRPr="00CC4B78">
        <w:rPr>
          <w:rFonts w:ascii="HG丸ｺﾞｼｯｸM-PRO" w:eastAsia="HG丸ｺﾞｼｯｸM-PRO" w:hint="eastAsia"/>
        </w:rPr>
        <w:t xml:space="preserve">　　　　　　　　　</w:t>
      </w:r>
    </w:p>
    <w:p w14:paraId="09F536ED" w14:textId="77777777" w:rsidR="00D863C3" w:rsidRPr="00CC4B78" w:rsidRDefault="00AD68DC" w:rsidP="009F7250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right="188"/>
        <w:jc w:val="left"/>
        <w:rPr>
          <w:rFonts w:ascii="HG丸ｺﾞｼｯｸM-PRO" w:eastAsia="HG丸ｺﾞｼｯｸM-PRO" w:hAnsi="ＭＳ 明朝"/>
          <w:b/>
          <w:snapToGrid w:val="0"/>
        </w:rPr>
      </w:pPr>
      <w:r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</w:t>
      </w:r>
      <w:r w:rsidR="004E66FD"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</w:t>
      </w:r>
      <w:r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　　　　　　　　　　　　　　</w:t>
      </w:r>
      <w:r w:rsidR="004E66FD"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　　</w:t>
      </w:r>
    </w:p>
    <w:p w14:paraId="1F48C970" w14:textId="77777777" w:rsidR="00D863C3" w:rsidRPr="00CC4B78" w:rsidRDefault="00D863C3" w:rsidP="009B421E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right="188"/>
        <w:jc w:val="left"/>
        <w:rPr>
          <w:rFonts w:ascii="HG丸ｺﾞｼｯｸM-PRO" w:eastAsia="HG丸ｺﾞｼｯｸM-PRO" w:hAnsi="ＭＳ 明朝"/>
          <w:b/>
          <w:snapToGrid w:val="0"/>
        </w:rPr>
      </w:pPr>
    </w:p>
    <w:p w14:paraId="46648F06" w14:textId="77777777" w:rsidR="00D863C3" w:rsidRPr="00CC4B78" w:rsidRDefault="00D863C3" w:rsidP="009B421E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right="188"/>
        <w:jc w:val="left"/>
        <w:rPr>
          <w:rFonts w:ascii="HG丸ｺﾞｼｯｸM-PRO" w:eastAsia="HG丸ｺﾞｼｯｸM-PRO" w:hAnsi="ＭＳ 明朝"/>
          <w:b/>
          <w:snapToGrid w:val="0"/>
        </w:rPr>
      </w:pPr>
    </w:p>
    <w:p w14:paraId="1ACFC202" w14:textId="77777777" w:rsidR="009F7250" w:rsidRPr="00CC4B78" w:rsidRDefault="004E66FD" w:rsidP="00CC4B78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left="3750" w:right="188" w:hangingChars="1779" w:hanging="3750"/>
        <w:jc w:val="left"/>
        <w:rPr>
          <w:rFonts w:ascii="HG丸ｺﾞｼｯｸM-PRO" w:eastAsia="HG丸ｺﾞｼｯｸM-PRO" w:hAnsi="ＭＳ 明朝"/>
          <w:b/>
          <w:snapToGrid w:val="0"/>
        </w:rPr>
      </w:pPr>
      <w:r w:rsidRPr="00CC4B78">
        <w:rPr>
          <w:rFonts w:ascii="HG丸ｺﾞｼｯｸM-PRO" w:eastAsia="HG丸ｺﾞｼｯｸM-PRO" w:hAnsi="ＭＳ 明朝" w:hint="eastAsia"/>
          <w:b/>
          <w:snapToGrid w:val="0"/>
        </w:rPr>
        <w:t xml:space="preserve">　　　　　　　</w:t>
      </w:r>
    </w:p>
    <w:p w14:paraId="2F527EA0" w14:textId="77777777" w:rsidR="009E6583" w:rsidRPr="00CC4B78" w:rsidRDefault="00AD68DC" w:rsidP="009F7250">
      <w:pPr>
        <w:tabs>
          <w:tab w:val="left" w:pos="210"/>
          <w:tab w:val="left" w:pos="630"/>
          <w:tab w:val="left" w:pos="2310"/>
          <w:tab w:val="left" w:pos="3990"/>
          <w:tab w:val="left" w:pos="9450"/>
        </w:tabs>
        <w:ind w:leftChars="900" w:left="3736" w:right="188" w:hangingChars="879" w:hanging="1846"/>
        <w:jc w:val="left"/>
        <w:rPr>
          <w:rFonts w:ascii="HG丸ｺﾞｼｯｸM-PRO" w:eastAsia="HG丸ｺﾞｼｯｸM-PRO"/>
        </w:rPr>
      </w:pPr>
      <w:r w:rsidRPr="00CC4B78">
        <w:rPr>
          <w:rFonts w:ascii="HG丸ｺﾞｼｯｸM-PRO" w:eastAsia="HG丸ｺﾞｼｯｸM-PRO" w:hint="eastAsia"/>
        </w:rPr>
        <w:t>（３）</w:t>
      </w:r>
      <w:r w:rsidRPr="00CC4B78">
        <w:rPr>
          <w:rFonts w:ascii="HG丸ｺﾞｼｯｸM-PRO" w:eastAsia="HG丸ｺﾞｼｯｸM-PRO" w:hint="eastAsia"/>
          <w:spacing w:val="51"/>
          <w:w w:val="89"/>
          <w:kern w:val="0"/>
          <w:fitText w:val="1050" w:id="1679575040"/>
        </w:rPr>
        <w:t>推薦選</w:t>
      </w:r>
      <w:r w:rsidRPr="00CC4B78">
        <w:rPr>
          <w:rFonts w:ascii="HG丸ｺﾞｼｯｸM-PRO" w:eastAsia="HG丸ｺﾞｼｯｸM-PRO" w:hint="eastAsia"/>
          <w:spacing w:val="1"/>
          <w:w w:val="89"/>
          <w:kern w:val="0"/>
          <w:fitText w:val="1050" w:id="1679575040"/>
        </w:rPr>
        <w:t>考</w:t>
      </w:r>
      <w:r w:rsidRPr="00CC4B78">
        <w:rPr>
          <w:rFonts w:ascii="HG丸ｺﾞｼｯｸM-PRO" w:eastAsia="HG丸ｺﾞｼｯｸM-PRO" w:hint="eastAsia"/>
        </w:rPr>
        <w:t xml:space="preserve">　</w:t>
      </w:r>
      <w:r w:rsidRPr="00CC4B78">
        <w:rPr>
          <w:rFonts w:ascii="HG丸ｺﾞｼｯｸM-PRO" w:eastAsia="HG丸ｺﾞｼｯｸM-PRO" w:hAnsi="ＭＳ 明朝" w:hint="eastAsia"/>
          <w:snapToGrid w:val="0"/>
        </w:rPr>
        <w:t>推薦団体は</w:t>
      </w:r>
      <w:r w:rsidR="00DF5DCA" w:rsidRPr="00CC4B78">
        <w:rPr>
          <w:rFonts w:ascii="HG丸ｺﾞｼｯｸM-PRO" w:eastAsia="HG丸ｺﾞｼｯｸM-PRO" w:hAnsi="ＭＳ 明朝" w:hint="eastAsia"/>
          <w:snapToGrid w:val="0"/>
        </w:rPr>
        <w:t>，</w:t>
      </w:r>
      <w:r w:rsidRPr="00CC4B78">
        <w:rPr>
          <w:rFonts w:ascii="HG丸ｺﾞｼｯｸM-PRO" w:eastAsia="HG丸ｺﾞｼｯｸM-PRO" w:hAnsi="ＭＳ 明朝" w:hint="eastAsia"/>
          <w:snapToGrid w:val="0"/>
        </w:rPr>
        <w:t>合計点の高い団体から選出する。</w:t>
      </w:r>
      <w:r w:rsidRPr="00CC4B78">
        <w:rPr>
          <w:rFonts w:ascii="HG丸ｺﾞｼｯｸM-PRO" w:eastAsia="HG丸ｺﾞｼｯｸM-PRO" w:hint="eastAsia"/>
        </w:rPr>
        <w:t>同点の場合は</w:t>
      </w:r>
      <w:r w:rsidR="00B26B48" w:rsidRPr="00CC4B78">
        <w:rPr>
          <w:rFonts w:ascii="HG丸ｺﾞｼｯｸM-PRO" w:eastAsia="HG丸ｺﾞｼｯｸM-PRO" w:hint="eastAsia"/>
        </w:rPr>
        <w:t>審査員に</w:t>
      </w:r>
      <w:r w:rsidRPr="00CC4B78">
        <w:rPr>
          <w:rFonts w:ascii="HG丸ｺﾞｼｯｸM-PRO" w:eastAsia="HG丸ｺﾞｼｯｸM-PRO" w:hint="eastAsia"/>
        </w:rPr>
        <w:t>よる投票を行い決定する。</w:t>
      </w:r>
    </w:p>
    <w:p w14:paraId="0AD086F0" w14:textId="77777777" w:rsidR="00806A9E" w:rsidRPr="00CC4B78" w:rsidRDefault="007F462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（４</w:t>
      </w:r>
      <w:r w:rsidR="00B26B48" w:rsidRPr="00CC4B78">
        <w:rPr>
          <w:rFonts w:ascii="HG丸ｺﾞｼｯｸM-PRO" w:eastAsia="HG丸ｺﾞｼｯｸM-PRO" w:hAnsi="HG丸ｺﾞｼｯｸM-PRO" w:hint="eastAsia"/>
        </w:rPr>
        <w:t>）審査の公表　団体責任者に全団体掲載の審査集計表を審査員名を伏せ</w:t>
      </w:r>
      <w:r w:rsidR="00806A9E" w:rsidRPr="00CC4B78">
        <w:rPr>
          <w:rFonts w:ascii="HG丸ｺﾞｼｯｸM-PRO" w:eastAsia="HG丸ｺﾞｼｯｸM-PRO" w:hAnsi="HG丸ｺﾞｼｯｸM-PRO" w:hint="eastAsia"/>
        </w:rPr>
        <w:t>て</w:t>
      </w:r>
      <w:r w:rsidR="00DF5DCA" w:rsidRPr="00CC4B78">
        <w:rPr>
          <w:rFonts w:ascii="HG丸ｺﾞｼｯｸM-PRO" w:eastAsia="HG丸ｺﾞｼｯｸM-PRO" w:hAnsi="HG丸ｺﾞｼｯｸM-PRO" w:hint="eastAsia"/>
        </w:rPr>
        <w:t>配付</w:t>
      </w:r>
      <w:r w:rsidR="00806A9E" w:rsidRPr="00CC4B78">
        <w:rPr>
          <w:rFonts w:ascii="HG丸ｺﾞｼｯｸM-PRO" w:eastAsia="HG丸ｺﾞｼｯｸM-PRO" w:hAnsi="HG丸ｺﾞｼｯｸM-PRO" w:hint="eastAsia"/>
        </w:rPr>
        <w:t>する。</w:t>
      </w:r>
    </w:p>
    <w:p w14:paraId="7CD54B3F" w14:textId="77777777" w:rsidR="00806A9E" w:rsidRPr="00CC4B78" w:rsidRDefault="007F462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（５</w:t>
      </w:r>
      <w:r w:rsidR="00806A9E" w:rsidRPr="00CC4B78">
        <w:rPr>
          <w:rFonts w:ascii="HG丸ｺﾞｼｯｸM-PRO" w:eastAsia="HG丸ｺﾞｼｯｸM-PRO" w:hAnsi="HG丸ｺﾞｼｯｸM-PRO" w:hint="eastAsia"/>
        </w:rPr>
        <w:t>）</w:t>
      </w:r>
      <w:r w:rsidR="00806A9E" w:rsidRPr="00CC4B78">
        <w:rPr>
          <w:rFonts w:ascii="HG丸ｺﾞｼｯｸM-PRO" w:eastAsia="HG丸ｺﾞｼｯｸM-PRO" w:hAnsi="HG丸ｺﾞｼｯｸM-PRO" w:hint="eastAsia"/>
          <w:spacing w:val="35"/>
          <w:kern w:val="0"/>
          <w:fitText w:val="1050" w:id="1947929856"/>
        </w:rPr>
        <w:t>審査講</w:t>
      </w:r>
      <w:r w:rsidR="00806A9E" w:rsidRPr="00CC4B78">
        <w:rPr>
          <w:rFonts w:ascii="HG丸ｺﾞｼｯｸM-PRO" w:eastAsia="HG丸ｺﾞｼｯｸM-PRO" w:hAnsi="HG丸ｺﾞｼｯｸM-PRO" w:hint="eastAsia"/>
          <w:kern w:val="0"/>
          <w:fitText w:val="1050" w:id="1947929856"/>
        </w:rPr>
        <w:t>評</w:t>
      </w:r>
      <w:r w:rsidR="00806A9E" w:rsidRPr="00CC4B78">
        <w:rPr>
          <w:rFonts w:ascii="HG丸ｺﾞｼｯｸM-PRO" w:eastAsia="HG丸ｺﾞｼｯｸM-PRO" w:hAnsi="HG丸ｺﾞｼｯｸM-PRO" w:hint="eastAsia"/>
        </w:rPr>
        <w:t xml:space="preserve">　表彰式終了後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806A9E" w:rsidRPr="00CC4B78">
        <w:rPr>
          <w:rFonts w:ascii="HG丸ｺﾞｼｯｸM-PRO" w:eastAsia="HG丸ｺﾞｼｯｸM-PRO" w:hAnsi="HG丸ｺﾞｼｯｸM-PRO" w:hint="eastAsia"/>
        </w:rPr>
        <w:t>審査員が記入した講評用紙を団体責任者に</w:t>
      </w:r>
      <w:r w:rsidR="00DF5DCA" w:rsidRPr="00CC4B78">
        <w:rPr>
          <w:rFonts w:ascii="HG丸ｺﾞｼｯｸM-PRO" w:eastAsia="HG丸ｺﾞｼｯｸM-PRO" w:hAnsi="HG丸ｺﾞｼｯｸM-PRO" w:hint="eastAsia"/>
        </w:rPr>
        <w:t>配付</w:t>
      </w:r>
      <w:r w:rsidR="00806A9E" w:rsidRPr="00CC4B78">
        <w:rPr>
          <w:rFonts w:ascii="HG丸ｺﾞｼｯｸM-PRO" w:eastAsia="HG丸ｺﾞｼｯｸM-PRO" w:hAnsi="HG丸ｺﾞｼｯｸM-PRO" w:hint="eastAsia"/>
        </w:rPr>
        <w:t>する。</w:t>
      </w:r>
    </w:p>
    <w:p w14:paraId="1DB4BA95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3966A1FF" w14:textId="77777777" w:rsidR="00B70673" w:rsidRPr="00CC4B78" w:rsidRDefault="00BB3254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１２</w:t>
      </w:r>
      <w:r w:rsidR="0026737B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737D3B" w:rsidRPr="00CC4B78">
        <w:rPr>
          <w:rFonts w:ascii="HG丸ｺﾞｼｯｸM-PRO" w:eastAsia="HG丸ｺﾞｼｯｸM-PRO" w:hAnsi="HG丸ｺﾞｼｯｸM-PRO" w:hint="eastAsia"/>
        </w:rPr>
        <w:t>運　　　営</w:t>
      </w:r>
      <w:r w:rsidR="00B70673" w:rsidRPr="00CC4B78">
        <w:rPr>
          <w:rFonts w:ascii="HG丸ｺﾞｼｯｸM-PRO" w:eastAsia="HG丸ｺﾞｼｯｸM-PRO" w:hAnsi="HG丸ｺﾞｼｯｸM-PRO" w:hint="eastAsia"/>
        </w:rPr>
        <w:t xml:space="preserve">　　　　</w:t>
      </w:r>
      <w:r w:rsidR="004E66FD" w:rsidRPr="00CC4B78">
        <w:rPr>
          <w:rFonts w:ascii="HG丸ｺﾞｼｯｸM-PRO" w:eastAsia="HG丸ｺﾞｼｯｸM-PRO" w:hAnsi="HG丸ｺﾞｼｯｸM-PRO" w:hint="eastAsia"/>
        </w:rPr>
        <w:t>7月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9F7250" w:rsidRPr="00CC4B78">
        <w:rPr>
          <w:rFonts w:ascii="HG丸ｺﾞｼｯｸM-PRO" w:eastAsia="HG丸ｺﾞｼｯｸM-PRO" w:hAnsi="HG丸ｺﾞｼｯｸM-PRO" w:hint="eastAsia"/>
        </w:rPr>
        <w:t>０</w:t>
      </w:r>
      <w:r w:rsidR="004E66FD" w:rsidRPr="00CC4B78">
        <w:rPr>
          <w:rFonts w:ascii="HG丸ｺﾞｼｯｸM-PRO" w:eastAsia="HG丸ｺﾞｼｯｸM-PRO" w:hAnsi="HG丸ｺﾞｼｯｸM-PRO" w:hint="eastAsia"/>
        </w:rPr>
        <w:t>・</w:t>
      </w:r>
      <w:r w:rsidR="00407BB1" w:rsidRPr="00CC4B78">
        <w:rPr>
          <w:rFonts w:ascii="HG丸ｺﾞｼｯｸM-PRO" w:eastAsia="HG丸ｺﾞｼｯｸM-PRO" w:hAnsi="HG丸ｺﾞｼｯｸM-PRO" w:hint="eastAsia"/>
        </w:rPr>
        <w:t>１</w:t>
      </w:r>
      <w:r w:rsidR="009F7250" w:rsidRPr="00CC4B78">
        <w:rPr>
          <w:rFonts w:ascii="HG丸ｺﾞｼｯｸM-PRO" w:eastAsia="HG丸ｺﾞｼｯｸM-PRO" w:hAnsi="HG丸ｺﾞｼｯｸM-PRO" w:hint="eastAsia"/>
        </w:rPr>
        <w:t>１</w:t>
      </w:r>
      <w:r w:rsidR="004E66FD" w:rsidRPr="00CC4B78">
        <w:rPr>
          <w:rFonts w:ascii="HG丸ｺﾞｼｯｸM-PRO" w:eastAsia="HG丸ｺﾞｼｯｸM-PRO" w:hAnsi="HG丸ｺﾞｼｯｸM-PRO" w:hint="eastAsia"/>
        </w:rPr>
        <w:t xml:space="preserve">日　</w:t>
      </w:r>
      <w:r w:rsidR="004E66FD" w:rsidRPr="00CC4B78">
        <w:rPr>
          <w:rFonts w:ascii="HG丸ｺﾞｼｯｸM-PRO" w:eastAsia="HG丸ｺﾞｼｯｸM-PRO" w:hAnsi="HG丸ｺﾞｼｯｸM-PRO" w:hint="eastAsia"/>
          <w:lang w:eastAsia="zh-TW"/>
        </w:rPr>
        <w:t>北九州吹奏楽連盟</w:t>
      </w:r>
    </w:p>
    <w:p w14:paraId="3161927F" w14:textId="77777777" w:rsidR="004E66FD" w:rsidRPr="00CC4B78" w:rsidRDefault="004E66FD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　８月</w:t>
      </w:r>
      <w:r w:rsidR="00407BB1" w:rsidRPr="00CC4B78">
        <w:rPr>
          <w:rFonts w:ascii="HG丸ｺﾞｼｯｸM-PRO" w:eastAsia="HG丸ｺﾞｼｯｸM-PRO" w:hAnsi="HG丸ｺﾞｼｯｸM-PRO" w:hint="eastAsia"/>
        </w:rPr>
        <w:t xml:space="preserve">　</w:t>
      </w:r>
      <w:r w:rsidR="009F7250" w:rsidRPr="00CC4B78">
        <w:rPr>
          <w:rFonts w:ascii="HG丸ｺﾞｼｯｸM-PRO" w:eastAsia="HG丸ｺﾞｼｯｸM-PRO" w:hAnsi="HG丸ｺﾞｼｯｸM-PRO" w:hint="eastAsia"/>
        </w:rPr>
        <w:t>７</w:t>
      </w:r>
      <w:r w:rsidRPr="00CC4B78">
        <w:rPr>
          <w:rFonts w:ascii="HG丸ｺﾞｼｯｸM-PRO" w:eastAsia="HG丸ｺﾞｼｯｸM-PRO" w:hAnsi="HG丸ｺﾞｼｯｸM-PRO" w:hint="eastAsia"/>
        </w:rPr>
        <w:t>・</w:t>
      </w:r>
      <w:r w:rsidR="009F7250" w:rsidRPr="00CC4B78">
        <w:rPr>
          <w:rFonts w:ascii="HG丸ｺﾞｼｯｸM-PRO" w:eastAsia="HG丸ｺﾞｼｯｸM-PRO" w:hAnsi="HG丸ｺﾞｼｯｸM-PRO" w:hint="eastAsia"/>
        </w:rPr>
        <w:t xml:space="preserve">　８</w:t>
      </w:r>
      <w:r w:rsidRPr="00CC4B78">
        <w:rPr>
          <w:rFonts w:ascii="HG丸ｺﾞｼｯｸM-PRO" w:eastAsia="HG丸ｺﾞｼｯｸM-PRO" w:hAnsi="HG丸ｺﾞｼｯｸM-PRO" w:hint="eastAsia"/>
        </w:rPr>
        <w:t>日　福　岡吹奏楽連盟</w:t>
      </w:r>
    </w:p>
    <w:p w14:paraId="073DEA55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6D536A56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34234C92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493D4319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4E43E98D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1E63AD67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71000076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281EA9FA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3B6BA015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2AE90B50" w14:textId="77777777" w:rsidR="009F7250" w:rsidRPr="00CC4B78" w:rsidRDefault="009F7250" w:rsidP="009B421E">
      <w:pPr>
        <w:jc w:val="left"/>
        <w:rPr>
          <w:rFonts w:ascii="HG丸ｺﾞｼｯｸM-PRO" w:eastAsia="HG丸ｺﾞｼｯｸM-PRO" w:hAnsi="HG丸ｺﾞｼｯｸM-PRO"/>
        </w:rPr>
      </w:pPr>
    </w:p>
    <w:p w14:paraId="4963D30E" w14:textId="77777777" w:rsidR="00B70673" w:rsidRPr="00CC4B78" w:rsidRDefault="00500B1C" w:rsidP="009B421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 w14:anchorId="27131EA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7.65pt;margin-top:11.4pt;width:384.85pt;height:23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">
            <v:textbox>
              <w:txbxContent>
                <w:p w14:paraId="6EFFB959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  <w:lang w:eastAsia="zh-TW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>１</w:t>
                  </w:r>
                  <w:r w:rsidR="0026737B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begin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instrText xml:space="preserve"> eq \o\ad(日時,　　　)</w:instrTex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end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 xml:space="preserve">　　</w:t>
                  </w:r>
                  <w:r w:rsidR="009B421E" w:rsidRPr="00CC4B78">
                    <w:rPr>
                      <w:rFonts w:ascii="HG丸ｺﾞｼｯｸM-PRO" w:eastAsia="HG丸ｺﾞｼｯｸM-PRO" w:hAnsi="HG丸ｺﾞｼｯｸM-PRO" w:hint="eastAsia"/>
                    </w:rPr>
                    <w:t>令和</w:t>
                  </w:r>
                  <w:r w:rsidR="009F7250" w:rsidRPr="00CC4B78">
                    <w:rPr>
                      <w:rFonts w:ascii="HG丸ｺﾞｼｯｸM-PRO" w:eastAsia="HG丸ｺﾞｼｯｸM-PRO" w:hAnsiTheme="minorEastAsia" w:hint="eastAsia"/>
                    </w:rPr>
                    <w:t>３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>年</w:t>
                  </w:r>
                  <w:r w:rsidR="004E66FD" w:rsidRPr="00CC4B78">
                    <w:rPr>
                      <w:rFonts w:ascii="HG丸ｺﾞｼｯｸM-PRO" w:eastAsia="HG丸ｺﾞｼｯｸM-PRO" w:hAnsi="HG丸ｺﾞｼｯｸM-PRO" w:hint="eastAsia"/>
                    </w:rPr>
                    <w:t>６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>月</w:t>
                  </w:r>
                  <w:r w:rsidR="00115ADC" w:rsidRPr="00CC4B78">
                    <w:rPr>
                      <w:rFonts w:ascii="HG丸ｺﾞｼｯｸM-PRO" w:eastAsia="HG丸ｺﾞｼｯｸM-PRO" w:hAnsi="HG丸ｺﾞｼｯｸM-PRO" w:hint="eastAsia"/>
                    </w:rPr>
                    <w:t>１</w:t>
                  </w:r>
                  <w:r w:rsidR="009F7250" w:rsidRPr="00CC4B78">
                    <w:rPr>
                      <w:rFonts w:ascii="HG丸ｺﾞｼｯｸM-PRO" w:eastAsia="HG丸ｺﾞｼｯｸM-PRO" w:hAnsi="HG丸ｺﾞｼｯｸM-PRO" w:hint="eastAsia"/>
                    </w:rPr>
                    <w:t>１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>日(金)</w:t>
                  </w:r>
                </w:p>
                <w:p w14:paraId="63766FF5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受付開始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  <w:lang w:eastAsia="zh-TW"/>
                    </w:rPr>
                    <w:t>1</w:t>
                  </w:r>
                  <w:r w:rsidR="00D408AA" w:rsidRPr="00CC4B78">
                    <w:rPr>
                      <w:rFonts w:ascii="HG丸ｺﾞｼｯｸM-PRO" w:eastAsia="HG丸ｺﾞｼｯｸM-PRO" w:hAnsi="HG丸ｺﾞｼｯｸM-PRO" w:hint="eastAsia"/>
                    </w:rPr>
                    <w:t>８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：</w:t>
                  </w:r>
                  <w:r w:rsidR="009B421E" w:rsidRPr="00CC4B78">
                    <w:rPr>
                      <w:rFonts w:ascii="HG丸ｺﾞｼｯｸM-PRO" w:eastAsia="HG丸ｺﾞｼｯｸM-PRO" w:hAnsiTheme="minorEastAsia" w:hint="eastAsia"/>
                    </w:rPr>
                    <w:t>３０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受付締切１</w:t>
                  </w:r>
                  <w:r w:rsidR="00D408AA" w:rsidRPr="00CC4B78">
                    <w:rPr>
                      <w:rFonts w:ascii="HG丸ｺﾞｼｯｸM-PRO" w:eastAsia="HG丸ｺﾞｼｯｸM-PRO" w:hAnsi="HG丸ｺﾞｼｯｸM-PRO" w:hint="eastAsia"/>
                    </w:rPr>
                    <w:t>９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：００</w:t>
                  </w:r>
                </w:p>
                <w:p w14:paraId="51B2081C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</w:t>
                  </w:r>
                  <w:r w:rsidR="009B421E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【締切時間厳守】</w:t>
                  </w:r>
                </w:p>
                <w:p w14:paraId="35EDE88C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02FF1C8D" w14:textId="77777777" w:rsidR="00FD3149" w:rsidRPr="00CC4B78" w:rsidRDefault="00FD3149" w:rsidP="00B26B48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２</w:t>
                  </w:r>
                  <w:r w:rsidR="0026737B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begin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instrText xml:space="preserve"> eq \o\ad(会場,　　　)</w:instrTex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end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B26B48" w:rsidRPr="00CC4B78">
                    <w:rPr>
                      <w:rFonts w:ascii="HG丸ｺﾞｼｯｸM-PRO" w:eastAsia="HG丸ｺﾞｼｯｸM-PRO" w:hAnsi="HG丸ｺﾞｼｯｸM-PRO" w:hint="eastAsia"/>
                    </w:rPr>
                    <w:t>北九州市立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男女共同参画センター【ムーヴ】　</w:t>
                  </w:r>
                </w:p>
                <w:p w14:paraId="0FF710F6" w14:textId="77777777" w:rsidR="000E4AE2" w:rsidRPr="00CC4B78" w:rsidRDefault="000E4AE2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145268A4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３</w:t>
                  </w:r>
                  <w:r w:rsidR="0026737B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begin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instrText xml:space="preserve"> eq \o\ad(内容,　　　)</w:instrText>
                  </w:r>
                  <w:r w:rsidR="00986FF2" w:rsidRPr="00CC4B78">
                    <w:rPr>
                      <w:rFonts w:ascii="HG丸ｺﾞｼｯｸM-PRO" w:eastAsia="HG丸ｺﾞｼｯｸM-PRO" w:hAnsi="HG丸ｺﾞｼｯｸM-PRO" w:hint="eastAsia"/>
                    </w:rPr>
                    <w:fldChar w:fldCharType="end"/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参加申込書の提出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B26B48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プロ</w:t>
                  </w:r>
                  <w:r w:rsidR="00A86C6D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グ</w:t>
                  </w:r>
                  <w:r w:rsidR="00B26B48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ラム内容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の提出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</w:p>
                <w:p w14:paraId="388519B2" w14:textId="77777777" w:rsidR="00FD3149" w:rsidRPr="00CC4B78" w:rsidRDefault="009B421E" w:rsidP="00A83232">
                  <w:pPr>
                    <w:ind w:firstLineChars="700" w:firstLine="1470"/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入場券の受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取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出演順の抽選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諸注意及び連絡</w:t>
                  </w:r>
                </w:p>
                <w:p w14:paraId="65378B64" w14:textId="77777777" w:rsidR="000E4AE2" w:rsidRPr="00CC4B78" w:rsidRDefault="000E4AE2" w:rsidP="00737D3B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1EEB7158" w14:textId="77777777" w:rsidR="00B26B48" w:rsidRPr="00CC4B78" w:rsidRDefault="00FD3149" w:rsidP="00737D3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４</w:t>
                  </w:r>
                  <w:r w:rsidR="0026737B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その他　　</w:t>
                  </w:r>
                  <w:r w:rsidR="007F462B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プロ</w:t>
                  </w:r>
                  <w:r w:rsidR="007F462B" w:rsidRPr="00CC4B78">
                    <w:rPr>
                      <w:rFonts w:ascii="HG丸ｺﾞｼｯｸM-PRO" w:eastAsia="HG丸ｺﾞｼｯｸM-PRO" w:hAnsiTheme="minorEastAsia" w:hint="eastAsia"/>
                      <w:u w:val="wave"/>
                    </w:rPr>
                    <w:t>グ</w:t>
                  </w:r>
                  <w:r w:rsidR="00B26B48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ラム内容（p.４，５参照）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を所定の様式で作成し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</w:p>
                <w:p w14:paraId="4967F3AB" w14:textId="77777777" w:rsidR="00B26B48" w:rsidRPr="00CC4B78" w:rsidRDefault="000E4AE2" w:rsidP="00B26B48">
                  <w:pPr>
                    <w:ind w:firstLineChars="700" w:firstLine="1470"/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６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月</w:t>
                  </w:r>
                  <w:r w:rsidR="00115ADC" w:rsidRPr="00CC4B78">
                    <w:rPr>
                      <w:rFonts w:ascii="HG丸ｺﾞｼｯｸM-PRO" w:eastAsia="HG丸ｺﾞｼｯｸM-PRO" w:hAnsi="HG丸ｺﾞｼｯｸM-PRO" w:hint="eastAsia"/>
                    </w:rPr>
                    <w:t>１</w:t>
                  </w:r>
                  <w:r w:rsidR="007F3231" w:rsidRPr="00CC4B78">
                    <w:rPr>
                      <w:rFonts w:ascii="HG丸ｺﾞｼｯｸM-PRO" w:eastAsia="HG丸ｺﾞｼｯｸM-PRO" w:hAnsi="HG丸ｺﾞｼｯｸM-PRO" w:hint="eastAsia"/>
                    </w:rPr>
                    <w:t>０日（木）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１９：００までに下記のメールアドレス</w:t>
                  </w:r>
                </w:p>
                <w:p w14:paraId="33FBB187" w14:textId="77777777" w:rsidR="00A83232" w:rsidRPr="00CC4B78" w:rsidRDefault="00FD3149" w:rsidP="00B26B48">
                  <w:pPr>
                    <w:ind w:firstLineChars="700" w:firstLine="1470"/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まで送信する。なお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メール送信の際は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件名に「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</w:rPr>
                    <w:t>吹奏楽</w:t>
                  </w:r>
                </w:p>
                <w:p w14:paraId="59D649AE" w14:textId="77777777" w:rsidR="00A83232" w:rsidRPr="00CC4B78" w:rsidRDefault="00115ADC" w:rsidP="00737D3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</w:rPr>
                    <w:t>コン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ク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</w:rPr>
                    <w:t>ール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」と記し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添付ファイルのファイル名は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</w:rPr>
                    <w:t>団体</w:t>
                  </w:r>
                </w:p>
                <w:p w14:paraId="0CD5768D" w14:textId="77777777" w:rsidR="00FD3149" w:rsidRPr="00CC4B78" w:rsidRDefault="00FD3149" w:rsidP="00A83232">
                  <w:pPr>
                    <w:ind w:firstLineChars="696" w:firstLine="1462"/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名とする。メール本文にも団体名</w:t>
                  </w:r>
                  <w:r w:rsidR="0026737B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="00B26B48" w:rsidRPr="00CC4B78">
                    <w:rPr>
                      <w:rFonts w:ascii="HG丸ｺﾞｼｯｸM-PRO" w:eastAsia="HG丸ｺﾞｼｯｸM-PRO" w:hAnsi="HG丸ｺﾞｼｯｸM-PRO" w:hint="eastAsia"/>
                    </w:rPr>
                    <w:t>団体責任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者</w:t>
                  </w:r>
                  <w:r w:rsidR="00A83232" w:rsidRPr="00CC4B78">
                    <w:rPr>
                      <w:rFonts w:ascii="HG丸ｺﾞｼｯｸM-PRO" w:eastAsia="HG丸ｺﾞｼｯｸM-PRO" w:hAnsi="HG丸ｺﾞｼｯｸM-PRO" w:hint="eastAsia"/>
                    </w:rPr>
                    <w:t>を明記</w:t>
                  </w:r>
                  <w:r w:rsidR="00A83232" w:rsidRPr="00CC4B78">
                    <w:rPr>
                      <w:rFonts w:ascii="HG丸ｺﾞｼｯｸM-PRO" w:eastAsia="HG丸ｺﾞｼｯｸM-PRO" w:hAnsiTheme="minorEastAsia" w:hint="eastAsia"/>
                    </w:rPr>
                    <w:t>する。</w:t>
                  </w:r>
                </w:p>
                <w:p w14:paraId="7431A6A2" w14:textId="77777777" w:rsidR="00FD3149" w:rsidRPr="00CC4B78" w:rsidRDefault="00FD3149" w:rsidP="00737D3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送信先：meibo@fuk-pba.org</w:t>
                  </w:r>
                </w:p>
              </w:txbxContent>
            </v:textbox>
          </v:shape>
        </w:pict>
      </w:r>
    </w:p>
    <w:p w14:paraId="15A49582" w14:textId="77777777" w:rsidR="00B70673" w:rsidRPr="00CC4B78" w:rsidRDefault="0026737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１３　</w:t>
      </w:r>
      <w:r w:rsidR="00B70673" w:rsidRPr="00CC4B78">
        <w:rPr>
          <w:rFonts w:ascii="HG丸ｺﾞｼｯｸM-PRO" w:eastAsia="HG丸ｺﾞｼｯｸM-PRO" w:hAnsi="HG丸ｺﾞｼｯｸM-PRO" w:hint="eastAsia"/>
        </w:rPr>
        <w:t>代表者会議</w:t>
      </w:r>
    </w:p>
    <w:p w14:paraId="66085266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684DF968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</w:rPr>
      </w:pPr>
    </w:p>
    <w:p w14:paraId="1265E945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6AB2B16A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644D15EF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7C4F5746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0AD41663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056B947B" w14:textId="77777777" w:rsidR="003140DC" w:rsidRPr="00CC4B78" w:rsidRDefault="003140DC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0B2BF539" w14:textId="77777777" w:rsidR="003140DC" w:rsidRPr="00CC4B78" w:rsidRDefault="003140DC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306B4A93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1F18AC17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108EBB29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4EAECE57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232EAD29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50B5B14B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655F7B50" w14:textId="77777777" w:rsidR="00737D3B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1B0A8993" w14:textId="77777777" w:rsidR="00486ECF" w:rsidRPr="00CC4B78" w:rsidRDefault="00486ECF" w:rsidP="009B421E">
      <w:pPr>
        <w:jc w:val="left"/>
        <w:rPr>
          <w:rFonts w:ascii="HG丸ｺﾞｼｯｸM-PRO" w:eastAsia="HG丸ｺﾞｼｯｸM-PRO" w:hAnsi="HG丸ｺﾞｼｯｸM-PRO"/>
          <w:bCs/>
        </w:rPr>
      </w:pPr>
      <w:r w:rsidRPr="00CC4B78">
        <w:rPr>
          <w:rFonts w:ascii="HG丸ｺﾞｼｯｸM-PRO" w:eastAsia="HG丸ｺﾞｼｯｸM-PRO" w:hAnsi="HG丸ｺﾞｼｯｸM-PRO" w:hint="eastAsia"/>
          <w:bCs/>
        </w:rPr>
        <w:t xml:space="preserve">　　　　　　　　　　　※代表者会議で持参する</w:t>
      </w:r>
      <w:r w:rsidR="00B26B48" w:rsidRPr="00CC4B78">
        <w:rPr>
          <w:rFonts w:ascii="HG丸ｺﾞｼｯｸM-PRO" w:eastAsia="HG丸ｺﾞｼｯｸM-PRO" w:hAnsi="HG丸ｺﾞｼｯｸM-PRO" w:hint="eastAsia"/>
          <w:u w:val="wave"/>
        </w:rPr>
        <w:t>プロ</w:t>
      </w:r>
      <w:r w:rsidR="00A86C6D" w:rsidRPr="00CC4B78">
        <w:rPr>
          <w:rFonts w:ascii="HG丸ｺﾞｼｯｸM-PRO" w:eastAsia="HG丸ｺﾞｼｯｸM-PRO" w:hAnsi="HG丸ｺﾞｼｯｸM-PRO" w:hint="eastAsia"/>
          <w:u w:val="wave"/>
        </w:rPr>
        <w:t>グ</w:t>
      </w:r>
      <w:r w:rsidR="00B26B48" w:rsidRPr="00CC4B78">
        <w:rPr>
          <w:rFonts w:ascii="HG丸ｺﾞｼｯｸM-PRO" w:eastAsia="HG丸ｺﾞｼｯｸM-PRO" w:hAnsi="HG丸ｺﾞｼｯｸM-PRO" w:hint="eastAsia"/>
          <w:u w:val="wave"/>
        </w:rPr>
        <w:t>ラム内容</w:t>
      </w:r>
      <w:r w:rsidRPr="00CC4B78">
        <w:rPr>
          <w:rFonts w:ascii="HG丸ｺﾞｼｯｸM-PRO" w:eastAsia="HG丸ｺﾞｼｯｸM-PRO" w:hAnsi="HG丸ｺﾞｼｯｸM-PRO" w:hint="eastAsia"/>
          <w:bCs/>
        </w:rPr>
        <w:t>は</w:t>
      </w:r>
      <w:r w:rsidR="00DF5DCA" w:rsidRPr="00CC4B78">
        <w:rPr>
          <w:rFonts w:ascii="HG丸ｺﾞｼｯｸM-PRO" w:eastAsia="HG丸ｺﾞｼｯｸM-PRO" w:hAnsi="HG丸ｺﾞｼｯｸM-PRO" w:hint="eastAsia"/>
          <w:bCs/>
        </w:rPr>
        <w:t>，</w:t>
      </w:r>
      <w:r w:rsidRPr="00CC4B78">
        <w:rPr>
          <w:rFonts w:ascii="HG丸ｺﾞｼｯｸM-PRO" w:eastAsia="HG丸ｺﾞｼｯｸM-PRO" w:hAnsi="HG丸ｺﾞｼｯｸM-PRO" w:hint="eastAsia"/>
          <w:b/>
          <w:bCs/>
          <w:u w:val="double"/>
        </w:rPr>
        <w:t>MS明朝体をフォント</w:t>
      </w:r>
      <w:r w:rsidRPr="00CC4B78">
        <w:rPr>
          <w:rFonts w:ascii="HG丸ｺﾞｼｯｸM-PRO" w:eastAsia="HG丸ｺﾞｼｯｸM-PRO" w:hAnsi="HG丸ｺﾞｼｯｸM-PRO" w:hint="eastAsia"/>
        </w:rPr>
        <w:t>として使用</w:t>
      </w:r>
      <w:r w:rsidR="00A83232" w:rsidRPr="00CC4B78">
        <w:rPr>
          <w:rFonts w:ascii="HG丸ｺﾞｼｯｸM-PRO" w:eastAsia="HG丸ｺﾞｼｯｸM-PRO" w:hAnsi="HG丸ｺﾞｼｯｸM-PRO" w:hint="eastAsia"/>
          <w:bCs/>
        </w:rPr>
        <w:t>し，</w:t>
      </w:r>
    </w:p>
    <w:p w14:paraId="7E4C9A40" w14:textId="77777777" w:rsidR="00486ECF" w:rsidRPr="00CC4B78" w:rsidRDefault="00A83232" w:rsidP="009B421E">
      <w:pPr>
        <w:jc w:val="left"/>
        <w:rPr>
          <w:rFonts w:ascii="HG丸ｺﾞｼｯｸM-PRO" w:eastAsia="HG丸ｺﾞｼｯｸM-PRO" w:hAnsi="HG丸ｺﾞｼｯｸM-PRO"/>
          <w:bCs/>
        </w:rPr>
      </w:pPr>
      <w:r w:rsidRPr="00CC4B78">
        <w:rPr>
          <w:rFonts w:ascii="HG丸ｺﾞｼｯｸM-PRO" w:eastAsia="HG丸ｺﾞｼｯｸM-PRO" w:hAnsi="HG丸ｺﾞｼｯｸM-PRO" w:hint="eastAsia"/>
          <w:bCs/>
        </w:rPr>
        <w:t xml:space="preserve">　　　　　　　　　　　　</w:t>
      </w:r>
      <w:r w:rsidR="00486ECF" w:rsidRPr="00CC4B78">
        <w:rPr>
          <w:rFonts w:ascii="HG丸ｺﾞｼｯｸM-PRO" w:eastAsia="HG丸ｺﾞｼｯｸM-PRO" w:hAnsi="HG丸ｺﾞｼｯｸM-PRO" w:hint="eastAsia"/>
          <w:bCs/>
        </w:rPr>
        <w:t>フォントにない漢字等については</w:t>
      </w:r>
      <w:r w:rsidR="00DF5DCA" w:rsidRPr="00CC4B78">
        <w:rPr>
          <w:rFonts w:ascii="HG丸ｺﾞｼｯｸM-PRO" w:eastAsia="HG丸ｺﾞｼｯｸM-PRO" w:hAnsi="HG丸ｺﾞｼｯｸM-PRO" w:hint="eastAsia"/>
          <w:bCs/>
        </w:rPr>
        <w:t>，</w:t>
      </w:r>
      <w:r w:rsidR="00486ECF" w:rsidRPr="00CC4B78">
        <w:rPr>
          <w:rFonts w:ascii="HG丸ｺﾞｼｯｸM-PRO" w:eastAsia="HG丸ｺﾞｼｯｸM-PRO" w:hAnsi="HG丸ｺﾞｼｯｸM-PRO" w:hint="eastAsia"/>
          <w:bCs/>
        </w:rPr>
        <w:t>朱書き</w:t>
      </w:r>
      <w:r w:rsidRPr="00CC4B78">
        <w:rPr>
          <w:rFonts w:ascii="HG丸ｺﾞｼｯｸM-PRO" w:eastAsia="HG丸ｺﾞｼｯｸM-PRO" w:hAnsi="HG丸ｺﾞｼｯｸM-PRO" w:hint="eastAsia"/>
          <w:bCs/>
        </w:rPr>
        <w:t>する。</w:t>
      </w:r>
    </w:p>
    <w:p w14:paraId="5BC67EE3" w14:textId="77777777" w:rsidR="00486ECF" w:rsidRPr="00CC4B78" w:rsidRDefault="00486ECF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68FEAB32" w14:textId="77777777" w:rsidR="00B26B48" w:rsidRPr="00CC4B78" w:rsidRDefault="00B26B48" w:rsidP="009B421E">
      <w:pPr>
        <w:jc w:val="left"/>
        <w:rPr>
          <w:rFonts w:ascii="HG丸ｺﾞｼｯｸM-PRO" w:eastAsia="HG丸ｺﾞｼｯｸM-PRO" w:hAnsi="HG丸ｺﾞｼｯｸM-PRO"/>
          <w:bCs/>
        </w:rPr>
      </w:pPr>
    </w:p>
    <w:p w14:paraId="0CFA8A1D" w14:textId="77777777" w:rsidR="00B70673" w:rsidRPr="00CC4B78" w:rsidRDefault="00737D3B" w:rsidP="009B421E">
      <w:pPr>
        <w:jc w:val="left"/>
        <w:rPr>
          <w:rFonts w:ascii="HG丸ｺﾞｼｯｸM-PRO" w:eastAsia="HG丸ｺﾞｼｯｸM-PRO" w:hAnsi="HG丸ｺﾞｼｯｸM-PRO"/>
          <w:bCs/>
        </w:rPr>
      </w:pPr>
      <w:r w:rsidRPr="00CC4B78">
        <w:rPr>
          <w:rFonts w:ascii="HG丸ｺﾞｼｯｸM-PRO" w:eastAsia="HG丸ｺﾞｼｯｸM-PRO" w:hAnsi="HG丸ｺﾞｼｯｸM-PRO" w:hint="eastAsia"/>
          <w:bCs/>
        </w:rPr>
        <w:t>１４</w:t>
      </w:r>
      <w:r w:rsidR="0026737B" w:rsidRPr="00CC4B78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B70673" w:rsidRPr="00CC4B78">
        <w:rPr>
          <w:rFonts w:ascii="HG丸ｺﾞｼｯｸM-PRO" w:eastAsia="HG丸ｺﾞｼｯｸM-PRO" w:hAnsi="HG丸ｺﾞｼｯｸM-PRO" w:hint="eastAsia"/>
          <w:bCs/>
          <w:w w:val="75"/>
          <w:kern w:val="0"/>
          <w:fitText w:val="1260" w:id="-2082757376"/>
        </w:rPr>
        <w:t>写真</w:t>
      </w:r>
      <w:r w:rsidR="00050CE9" w:rsidRPr="00CC4B78">
        <w:rPr>
          <w:rFonts w:ascii="HG丸ｺﾞｼｯｸM-PRO" w:eastAsia="HG丸ｺﾞｼｯｸM-PRO" w:hAnsi="HG丸ｺﾞｼｯｸM-PRO" w:hint="eastAsia"/>
          <w:bCs/>
          <w:w w:val="75"/>
          <w:kern w:val="0"/>
          <w:fitText w:val="1260" w:id="-2082757376"/>
        </w:rPr>
        <w:t>，録音</w:t>
      </w:r>
      <w:r w:rsidR="00B70673" w:rsidRPr="00CC4B78">
        <w:rPr>
          <w:rFonts w:ascii="HG丸ｺﾞｼｯｸM-PRO" w:eastAsia="HG丸ｺﾞｼｯｸM-PRO" w:hAnsi="HG丸ｺﾞｼｯｸM-PRO" w:hint="eastAsia"/>
          <w:bCs/>
          <w:w w:val="75"/>
          <w:kern w:val="0"/>
          <w:fitText w:val="1260" w:id="-2082757376"/>
        </w:rPr>
        <w:t>・録画</w:t>
      </w:r>
      <w:r w:rsidR="00B70673" w:rsidRPr="00CC4B78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050CE9" w:rsidRPr="00CC4B78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5161F9" w:rsidRPr="00CC4B78">
        <w:rPr>
          <w:rFonts w:ascii="HG丸ｺﾞｼｯｸM-PRO" w:eastAsia="HG丸ｺﾞｼｯｸM-PRO" w:hAnsi="HG丸ｺﾞｼｯｸM-PRO" w:hint="eastAsia"/>
          <w:bCs/>
        </w:rPr>
        <w:t>大阪フォト</w:t>
      </w:r>
      <w:r w:rsidRPr="00CC4B78">
        <w:rPr>
          <w:rFonts w:ascii="HG丸ｺﾞｼｯｸM-PRO" w:eastAsia="HG丸ｺﾞｼｯｸM-PRO" w:hAnsi="HG丸ｺﾞｼｯｸM-PRO" w:hint="eastAsia"/>
          <w:bCs/>
        </w:rPr>
        <w:t>サービス</w:t>
      </w:r>
      <w:r w:rsidR="00B26B48" w:rsidRPr="00CC4B78">
        <w:rPr>
          <w:rFonts w:ascii="HG丸ｺﾞｼｯｸM-PRO" w:eastAsia="HG丸ｺﾞｼｯｸM-PRO" w:hAnsi="HG丸ｺﾞｼｯｸM-PRO" w:hint="eastAsia"/>
          <w:bCs/>
        </w:rPr>
        <w:t>，</w:t>
      </w:r>
      <w:r w:rsidR="00B70673" w:rsidRPr="00CC4B78">
        <w:rPr>
          <w:rFonts w:ascii="HG丸ｺﾞｼｯｸM-PRO" w:eastAsia="HG丸ｺﾞｼｯｸM-PRO" w:hAnsi="HG丸ｺﾞｼｯｸM-PRO" w:hint="eastAsia"/>
          <w:bCs/>
        </w:rPr>
        <w:t>日本パルスに撮影を委託す</w:t>
      </w:r>
      <w:r w:rsidRPr="00CC4B78">
        <w:rPr>
          <w:rFonts w:ascii="HG丸ｺﾞｼｯｸM-PRO" w:eastAsia="HG丸ｺﾞｼｯｸM-PRO" w:hAnsi="HG丸ｺﾞｼｯｸM-PRO" w:hint="eastAsia"/>
          <w:bCs/>
        </w:rPr>
        <w:t>る</w:t>
      </w:r>
      <w:r w:rsidR="00B70673" w:rsidRPr="00CC4B78">
        <w:rPr>
          <w:rFonts w:ascii="HG丸ｺﾞｼｯｸM-PRO" w:eastAsia="HG丸ｺﾞｼｯｸM-PRO" w:hAnsi="HG丸ｺﾞｼｯｸM-PRO" w:hint="eastAsia"/>
          <w:bCs/>
        </w:rPr>
        <w:t>。</w:t>
      </w:r>
    </w:p>
    <w:p w14:paraId="02913210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  <w:r w:rsidRPr="00CC4B78">
        <w:rPr>
          <w:rFonts w:ascii="HG丸ｺﾞｼｯｸM-PRO" w:eastAsia="HG丸ｺﾞｼｯｸM-PRO" w:hAnsi="HG丸ｺﾞｼｯｸM-PRO" w:hint="eastAsia"/>
          <w:b/>
        </w:rPr>
        <w:t xml:space="preserve">　　　　　　　　　　　</w:t>
      </w:r>
      <w:r w:rsidR="00737D3B" w:rsidRPr="00CC4B78">
        <w:rPr>
          <w:rFonts w:ascii="HG丸ｺﾞｼｯｸM-PRO" w:eastAsia="HG丸ｺﾞｼｯｸM-PRO" w:hAnsi="HG丸ｺﾞｼｯｸM-PRO" w:hint="eastAsia"/>
          <w:b/>
        </w:rPr>
        <w:t>著作権上の問題から</w:t>
      </w:r>
      <w:r w:rsidR="00DF5DCA" w:rsidRPr="00CC4B78">
        <w:rPr>
          <w:rFonts w:ascii="HG丸ｺﾞｼｯｸM-PRO" w:eastAsia="HG丸ｺﾞｼｯｸM-PRO" w:hAnsi="HG丸ｺﾞｼｯｸM-PRO" w:hint="eastAsia"/>
          <w:b/>
        </w:rPr>
        <w:t>，</w:t>
      </w:r>
      <w:r w:rsidR="005161F9" w:rsidRPr="00CC4B78">
        <w:rPr>
          <w:rFonts w:ascii="HG丸ｺﾞｼｯｸM-PRO" w:eastAsia="HG丸ｺﾞｼｯｸM-PRO" w:hAnsi="HG丸ｺﾞｼｯｸM-PRO" w:hint="eastAsia"/>
          <w:b/>
        </w:rPr>
        <w:t>一般の方の</w:t>
      </w:r>
      <w:r w:rsidR="00B26B48" w:rsidRPr="00CC4B78">
        <w:rPr>
          <w:rFonts w:ascii="HG丸ｺﾞｼｯｸM-PRO" w:eastAsia="HG丸ｺﾞｼｯｸM-PRO" w:hAnsi="HG丸ｺﾞｼｯｸM-PRO" w:hint="eastAsia"/>
          <w:b/>
        </w:rPr>
        <w:t>写真撮影，</w:t>
      </w:r>
      <w:r w:rsidR="005161F9" w:rsidRPr="00CC4B78">
        <w:rPr>
          <w:rFonts w:ascii="HG丸ｺﾞｼｯｸM-PRO" w:eastAsia="HG丸ｺﾞｼｯｸM-PRO" w:hAnsi="HG丸ｺﾞｼｯｸM-PRO" w:hint="eastAsia"/>
          <w:b/>
        </w:rPr>
        <w:t>録音・録画</w:t>
      </w:r>
      <w:r w:rsidRPr="00CC4B78">
        <w:rPr>
          <w:rFonts w:ascii="HG丸ｺﾞｼｯｸM-PRO" w:eastAsia="HG丸ｺﾞｼｯｸM-PRO" w:hAnsi="HG丸ｺﾞｼｯｸM-PRO" w:hint="eastAsia"/>
          <w:b/>
        </w:rPr>
        <w:t>を</w:t>
      </w:r>
      <w:r w:rsidR="00A83232" w:rsidRPr="00CC4B78">
        <w:rPr>
          <w:rFonts w:ascii="HG丸ｺﾞｼｯｸM-PRO" w:eastAsia="HG丸ｺﾞｼｯｸM-PRO" w:hAnsi="HG丸ｺﾞｼｯｸM-PRO" w:hint="eastAsia"/>
          <w:b/>
        </w:rPr>
        <w:t>一切</w:t>
      </w:r>
      <w:r w:rsidR="00737D3B" w:rsidRPr="00CC4B78">
        <w:rPr>
          <w:rFonts w:ascii="HG丸ｺﾞｼｯｸM-PRO" w:eastAsia="HG丸ｺﾞｼｯｸM-PRO" w:hAnsi="HG丸ｺﾞｼｯｸM-PRO" w:hint="eastAsia"/>
          <w:b/>
        </w:rPr>
        <w:t>禁止する</w:t>
      </w:r>
      <w:r w:rsidRPr="00CC4B78">
        <w:rPr>
          <w:rFonts w:ascii="HG丸ｺﾞｼｯｸM-PRO" w:eastAsia="HG丸ｺﾞｼｯｸM-PRO" w:hAnsi="HG丸ｺﾞｼｯｸM-PRO" w:hint="eastAsia"/>
          <w:b/>
        </w:rPr>
        <w:t>。</w:t>
      </w:r>
    </w:p>
    <w:p w14:paraId="173A33C8" w14:textId="77777777" w:rsidR="00EC0FF8" w:rsidRPr="00CC4B78" w:rsidRDefault="00EC0FF8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2EE13A54" w14:textId="77777777" w:rsidR="00B70673" w:rsidRPr="00CC4B78" w:rsidRDefault="00A83232" w:rsidP="009B421E">
      <w:pPr>
        <w:jc w:val="left"/>
        <w:rPr>
          <w:rFonts w:ascii="HG丸ｺﾞｼｯｸM-PRO" w:eastAsia="HG丸ｺﾞｼｯｸM-PRO" w:hAnsi="HG丸ｺﾞｼｯｸM-PRO"/>
          <w:b/>
        </w:rPr>
      </w:pPr>
      <w:r w:rsidRPr="00CC4B78">
        <w:rPr>
          <w:rFonts w:ascii="HG丸ｺﾞｼｯｸM-PRO" w:eastAsia="HG丸ｺﾞｼｯｸM-PRO" w:hAnsi="HG丸ｺﾞｼｯｸM-PRO" w:hint="eastAsia"/>
          <w:bCs/>
        </w:rPr>
        <w:t xml:space="preserve">１５　</w:t>
      </w:r>
      <w:r w:rsidRPr="00CC4B78">
        <w:rPr>
          <w:rFonts w:ascii="HG丸ｺﾞｼｯｸM-PRO" w:eastAsia="HG丸ｺﾞｼｯｸM-PRO" w:hAnsi="HG丸ｺﾞｼｯｸM-PRO" w:hint="eastAsia"/>
          <w:bCs/>
          <w:spacing w:val="35"/>
          <w:kern w:val="0"/>
          <w:fitText w:val="1050" w:id="-2086444288"/>
        </w:rPr>
        <w:t>団体受</w:t>
      </w:r>
      <w:r w:rsidRPr="00CC4B78">
        <w:rPr>
          <w:rFonts w:ascii="HG丸ｺﾞｼｯｸM-PRO" w:eastAsia="HG丸ｺﾞｼｯｸM-PRO" w:hAnsi="HG丸ｺﾞｼｯｸM-PRO" w:hint="eastAsia"/>
          <w:bCs/>
          <w:kern w:val="0"/>
          <w:fitText w:val="1050" w:id="-2086444288"/>
        </w:rPr>
        <w:t>付</w:t>
      </w:r>
      <w:r w:rsidR="00500B1C">
        <w:rPr>
          <w:rFonts w:ascii="HG丸ｺﾞｼｯｸM-PRO" w:eastAsia="HG丸ｺﾞｼｯｸM-PRO" w:hAnsi="HG丸ｺﾞｼｯｸM-PRO"/>
          <w:bCs/>
          <w:noProof/>
          <w:sz w:val="20"/>
        </w:rPr>
        <w:pict w14:anchorId="238C94DD">
          <v:shape id="Text Box 5" o:spid="_x0000_s1027" type="#_x0000_t202" style="position:absolute;margin-left:118.2pt;margin-top:8.6pt;width:369.45pt;height:7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">
            <v:textbox style="mso-next-textbox:#Text Box 5" inset="5.85pt,1.85mm,5.85pt,.7pt">
              <w:txbxContent>
                <w:p w14:paraId="3A0C6A18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【受付時間】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</w:rPr>
                    <w:t>後日</w:t>
                  </w:r>
                  <w:r w:rsidR="00A83232" w:rsidRPr="00CC4B78">
                    <w:rPr>
                      <w:rFonts w:ascii="HG丸ｺﾞｼｯｸM-PRO" w:eastAsia="HG丸ｺﾞｼｯｸM-PRO" w:hAnsi="HG丸ｺﾞｼｯｸM-PRO" w:hint="eastAsia"/>
                    </w:rPr>
                    <w:t>，出演団体に送付する進行表の</w:t>
                  </w:r>
                  <w:r w:rsidR="00A83232" w:rsidRPr="00CC4B78">
                    <w:rPr>
                      <w:rFonts w:ascii="HG丸ｺﾞｼｯｸM-PRO" w:eastAsia="HG丸ｺﾞｼｯｸM-PRO" w:hAnsiTheme="minorEastAsia" w:hint="eastAsia"/>
                    </w:rPr>
                    <w:t>通り</w:t>
                  </w:r>
                </w:p>
                <w:p w14:paraId="094F0053" w14:textId="77777777" w:rsidR="00FD3149" w:rsidRPr="00CC4B78" w:rsidRDefault="00FD314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【受付内容】①計算書の提出</w:t>
                  </w:r>
                  <w:r w:rsidR="00A83232" w:rsidRPr="00CC4B78">
                    <w:rPr>
                      <w:rFonts w:ascii="HG丸ｺﾞｼｯｸM-PRO" w:eastAsia="HG丸ｺﾞｼｯｸM-PRO" w:hAnsiTheme="minorEastAsia" w:hint="eastAsia"/>
                    </w:rPr>
                    <w:t>と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入場券等の精算</w:t>
                  </w:r>
                  <w:r w:rsidR="007F462B" w:rsidRPr="00CC4B78">
                    <w:rPr>
                      <w:rFonts w:ascii="HG丸ｺﾞｼｯｸM-PRO" w:eastAsia="HG丸ｺﾞｼｯｸM-PRO" w:hAnsi="HG丸ｺﾞｼｯｸM-PRO" w:hint="eastAsia"/>
                    </w:rPr>
                    <w:t>，払込取扱票（赤枠）の受取</w:t>
                  </w:r>
                </w:p>
                <w:p w14:paraId="36CC2F51" w14:textId="77777777" w:rsidR="00196611" w:rsidRPr="00CC4B78" w:rsidRDefault="00FD3149" w:rsidP="00486ECF">
                  <w:pPr>
                    <w:rPr>
                      <w:rFonts w:ascii="HG丸ｺﾞｼｯｸM-PRO" w:eastAsia="HG丸ｺﾞｼｯｸM-PRO" w:hAnsiTheme="minorEastAsia"/>
                    </w:rPr>
                  </w:pP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②出演者章</w:t>
                  </w:r>
                  <w:r w:rsidR="00196611" w:rsidRPr="00CC4B78">
                    <w:rPr>
                      <w:rFonts w:ascii="HG丸ｺﾞｼｯｸM-PRO" w:eastAsia="HG丸ｺﾞｼｯｸM-PRO" w:hAnsi="HG丸ｺﾞｼｯｸM-PRO" w:hint="eastAsia"/>
                    </w:rPr>
                    <w:t>とプログラム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の受取</w:t>
                  </w:r>
                  <w:r w:rsidR="00A83232" w:rsidRPr="00CC4B78">
                    <w:rPr>
                      <w:rFonts w:ascii="HG丸ｺﾞｼｯｸM-PRO" w:eastAsia="HG丸ｺﾞｼｯｸM-PRO" w:hAnsiTheme="minorEastAsia" w:hint="eastAsia"/>
                    </w:rPr>
                    <w:t xml:space="preserve">　</w:t>
                  </w:r>
                </w:p>
                <w:p w14:paraId="524014FC" w14:textId="77777777" w:rsidR="000E4AE2" w:rsidRPr="00CC4B78" w:rsidRDefault="00A83232" w:rsidP="00196611">
                  <w:pPr>
                    <w:ind w:firstLineChars="600" w:firstLine="1260"/>
                    <w:rPr>
                      <w:rFonts w:ascii="HG丸ｺﾞｼｯｸM-PRO" w:eastAsia="HG丸ｺﾞｼｯｸM-PRO" w:hAnsi="HG丸ｺﾞｼｯｸM-PRO"/>
                    </w:rPr>
                  </w:pPr>
                  <w:r w:rsidRPr="00CC4B78">
                    <w:rPr>
                      <w:rFonts w:ascii="HG丸ｺﾞｼｯｸM-PRO" w:eastAsia="HG丸ｺﾞｼｯｸM-PRO" w:hAnsiTheme="minorEastAsia" w:hint="eastAsia"/>
                    </w:rPr>
                    <w:t>③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ステージ配置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図（</w:t>
                  </w:r>
                  <w:r w:rsidR="000E4AE2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２</w:t>
                  </w:r>
                  <w:r w:rsidR="00FD3149" w:rsidRPr="00CC4B78">
                    <w:rPr>
                      <w:rFonts w:ascii="HG丸ｺﾞｼｯｸM-PRO" w:eastAsia="HG丸ｺﾞｼｯｸM-PRO" w:hAnsi="HG丸ｺﾞｼｯｸM-PRO" w:hint="eastAsia"/>
                      <w:u w:val="wave"/>
                    </w:rPr>
                    <w:t>部）</w:t>
                  </w:r>
                  <w:r w:rsidR="00196611" w:rsidRPr="00CC4B78">
                    <w:rPr>
                      <w:rFonts w:ascii="HG丸ｺﾞｼｯｸM-PRO" w:eastAsia="HG丸ｺﾞｼｯｸM-PRO" w:hAnsi="HG丸ｺﾞｼｯｸM-PRO" w:hint="eastAsia"/>
                    </w:rPr>
                    <w:t>，</w:t>
                  </w:r>
                  <w:r w:rsidRPr="00CC4B78">
                    <w:rPr>
                      <w:rFonts w:ascii="HG丸ｺﾞｼｯｸM-PRO" w:eastAsia="HG丸ｺﾞｼｯｸM-PRO" w:hAnsi="HG丸ｺﾞｼｯｸM-PRO" w:hint="eastAsia"/>
                    </w:rPr>
                    <w:t>アナウンス原稿の提出</w:t>
                  </w:r>
                </w:p>
              </w:txbxContent>
            </v:textbox>
          </v:shape>
        </w:pict>
      </w:r>
    </w:p>
    <w:p w14:paraId="11877B9D" w14:textId="77777777" w:rsidR="008C4239" w:rsidRPr="00CC4B78" w:rsidRDefault="008C4239" w:rsidP="009B421E">
      <w:pPr>
        <w:jc w:val="left"/>
        <w:rPr>
          <w:rFonts w:ascii="HG丸ｺﾞｼｯｸM-PRO" w:eastAsia="HG丸ｺﾞｼｯｸM-PRO" w:hAnsi="HG丸ｺﾞｼｯｸM-PRO"/>
          <w:bCs/>
        </w:rPr>
      </w:pPr>
      <w:r w:rsidRPr="00CC4B78">
        <w:rPr>
          <w:rFonts w:ascii="HG丸ｺﾞｼｯｸM-PRO" w:eastAsia="HG丸ｺﾞｼｯｸM-PRO" w:hAnsi="HG丸ｺﾞｼｯｸM-PRO" w:hint="eastAsia"/>
          <w:bCs/>
          <w:kern w:val="0"/>
        </w:rPr>
        <w:t xml:space="preserve">　　　</w:t>
      </w:r>
    </w:p>
    <w:p w14:paraId="159DFA5F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689ADB29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17D6AD22" w14:textId="77777777" w:rsidR="00B70673" w:rsidRPr="00CC4B78" w:rsidRDefault="00B70673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21BCA0C9" w14:textId="77777777" w:rsidR="000E4AE2" w:rsidRPr="00CC4B78" w:rsidRDefault="000E4AE2" w:rsidP="009B421E">
      <w:pPr>
        <w:jc w:val="left"/>
        <w:rPr>
          <w:rFonts w:ascii="HG丸ｺﾞｼｯｸM-PRO" w:eastAsia="HG丸ｺﾞｼｯｸM-PRO" w:hAnsi="HG丸ｺﾞｼｯｸM-PRO"/>
          <w:b/>
        </w:rPr>
      </w:pPr>
    </w:p>
    <w:p w14:paraId="5C70F1AB" w14:textId="77777777" w:rsidR="00A83232" w:rsidRPr="00CC4B78" w:rsidRDefault="00486ECF" w:rsidP="009B421E">
      <w:pPr>
        <w:jc w:val="left"/>
        <w:rPr>
          <w:rFonts w:ascii="HG丸ｺﾞｼｯｸM-PRO" w:eastAsia="HG丸ｺﾞｼｯｸM-PRO" w:hAnsi="HG丸ｺﾞｼｯｸM-PRO"/>
          <w:b/>
        </w:rPr>
      </w:pPr>
      <w:r w:rsidRPr="00CC4B78">
        <w:rPr>
          <w:rFonts w:ascii="HG丸ｺﾞｼｯｸM-PRO" w:eastAsia="HG丸ｺﾞｼｯｸM-PRO" w:hAnsi="HG丸ｺﾞｼｯｸM-PRO" w:hint="eastAsia"/>
          <w:b/>
        </w:rPr>
        <w:t xml:space="preserve">　　　　　　　　　　　</w:t>
      </w:r>
      <w:r w:rsidR="009C2867" w:rsidRPr="00CC4B78">
        <w:rPr>
          <w:rFonts w:ascii="HG丸ｺﾞｼｯｸM-PRO" w:eastAsia="HG丸ｺﾞｼｯｸM-PRO" w:hAnsi="HG丸ｺﾞｼｯｸM-PRO" w:hint="eastAsia"/>
          <w:b/>
        </w:rPr>
        <w:t>※</w:t>
      </w:r>
      <w:r w:rsidRPr="00CC4B78">
        <w:rPr>
          <w:rFonts w:ascii="HG丸ｺﾞｼｯｸM-PRO" w:eastAsia="HG丸ｺﾞｼｯｸM-PRO" w:hAnsi="HG丸ｺﾞｼｯｸM-PRO" w:hint="eastAsia"/>
          <w:b/>
        </w:rPr>
        <w:t>領収書が必要な団体は</w:t>
      </w:r>
      <w:r w:rsidR="00DF5DCA" w:rsidRPr="00CC4B78">
        <w:rPr>
          <w:rFonts w:ascii="HG丸ｺﾞｼｯｸM-PRO" w:eastAsia="HG丸ｺﾞｼｯｸM-PRO" w:hAnsi="HG丸ｺﾞｼｯｸM-PRO" w:hint="eastAsia"/>
          <w:b/>
        </w:rPr>
        <w:t>，</w:t>
      </w:r>
      <w:r w:rsidRPr="00CC4B78">
        <w:rPr>
          <w:rFonts w:ascii="HG丸ｺﾞｼｯｸM-PRO" w:eastAsia="HG丸ｺﾞｼｯｸM-PRO" w:hAnsi="HG丸ｺﾞｼｯｸM-PRO" w:hint="eastAsia"/>
          <w:b/>
        </w:rPr>
        <w:t>８</w:t>
      </w:r>
      <w:r w:rsidR="00A83232" w:rsidRPr="00CC4B78">
        <w:rPr>
          <w:rFonts w:ascii="HG丸ｺﾞｼｯｸM-PRO" w:eastAsia="HG丸ｺﾞｼｯｸM-PRO" w:hAnsi="HG丸ｺﾞｼｯｸM-PRO" w:hint="eastAsia"/>
          <w:b/>
        </w:rPr>
        <w:t>４</w:t>
      </w:r>
      <w:r w:rsidRPr="00CC4B78">
        <w:rPr>
          <w:rFonts w:ascii="HG丸ｺﾞｼｯｸM-PRO" w:eastAsia="HG丸ｺﾞｼｯｸM-PRO" w:hAnsi="HG丸ｺﾞｼｯｸM-PRO" w:hint="eastAsia"/>
          <w:b/>
        </w:rPr>
        <w:t>円切手を貼った</w:t>
      </w:r>
      <w:r w:rsidRPr="00CC4B78">
        <w:rPr>
          <w:rFonts w:ascii="HG丸ｺﾞｼｯｸM-PRO" w:eastAsia="HG丸ｺﾞｼｯｸM-PRO" w:hAnsi="HG丸ｺﾞｼｯｸM-PRO" w:hint="eastAsia"/>
          <w:b/>
          <w:u w:val="double"/>
        </w:rPr>
        <w:t>長形３号封筒</w:t>
      </w:r>
      <w:r w:rsidRPr="00CC4B78">
        <w:rPr>
          <w:rFonts w:ascii="HG丸ｺﾞｼｯｸM-PRO" w:eastAsia="HG丸ｺﾞｼｯｸM-PRO" w:hAnsi="HG丸ｺﾞｼｯｸM-PRO" w:hint="eastAsia"/>
          <w:b/>
        </w:rPr>
        <w:t>に</w:t>
      </w:r>
      <w:r w:rsidR="00A83232" w:rsidRPr="00CC4B78">
        <w:rPr>
          <w:rFonts w:ascii="HG丸ｺﾞｼｯｸM-PRO" w:eastAsia="HG丸ｺﾞｼｯｸM-PRO" w:hAnsi="HG丸ｺﾞｼｯｸM-PRO" w:hint="eastAsia"/>
          <w:b/>
        </w:rPr>
        <w:t>宛先として，</w:t>
      </w:r>
    </w:p>
    <w:p w14:paraId="73F4253A" w14:textId="77777777" w:rsidR="00BB3254" w:rsidRPr="00CC4B78" w:rsidRDefault="00486ECF" w:rsidP="00CC4B78">
      <w:pPr>
        <w:ind w:firstLineChars="1190" w:firstLine="2509"/>
        <w:jc w:val="left"/>
        <w:rPr>
          <w:rFonts w:ascii="HG丸ｺﾞｼｯｸM-PRO" w:eastAsia="HG丸ｺﾞｼｯｸM-PRO" w:hAnsi="HG丸ｺﾞｼｯｸM-PRO"/>
          <w:b/>
        </w:rPr>
      </w:pPr>
      <w:r w:rsidRPr="00CC4B78">
        <w:rPr>
          <w:rFonts w:ascii="HG丸ｺﾞｼｯｸM-PRO" w:eastAsia="HG丸ｺﾞｼｯｸM-PRO" w:hAnsi="HG丸ｺﾞｼｯｸM-PRO" w:hint="eastAsia"/>
          <w:b/>
        </w:rPr>
        <w:t>団体の住所・</w:t>
      </w:r>
      <w:r w:rsidR="00A83232" w:rsidRPr="00CC4B78">
        <w:rPr>
          <w:rFonts w:ascii="HG丸ｺﾞｼｯｸM-PRO" w:eastAsia="HG丸ｺﾞｼｯｸM-PRO" w:hAnsi="HG丸ｺﾞｼｯｸM-PRO" w:hint="eastAsia"/>
          <w:b/>
        </w:rPr>
        <w:t>団体名，</w:t>
      </w:r>
      <w:r w:rsidRPr="00CC4B78">
        <w:rPr>
          <w:rFonts w:ascii="HG丸ｺﾞｼｯｸM-PRO" w:eastAsia="HG丸ｺﾞｼｯｸM-PRO" w:hAnsi="HG丸ｺﾞｼｯｸM-PRO" w:hint="eastAsia"/>
          <w:b/>
        </w:rPr>
        <w:t>責任者名を記入したものを団体受付</w:t>
      </w:r>
      <w:r w:rsidR="00A83232" w:rsidRPr="00CC4B78">
        <w:rPr>
          <w:rFonts w:ascii="HG丸ｺﾞｼｯｸM-PRO" w:eastAsia="HG丸ｺﾞｼｯｸM-PRO" w:hAnsi="HG丸ｺﾞｼｯｸM-PRO" w:hint="eastAsia"/>
          <w:b/>
        </w:rPr>
        <w:t>に持参する</w:t>
      </w:r>
      <w:r w:rsidRPr="00CC4B78">
        <w:rPr>
          <w:rFonts w:ascii="HG丸ｺﾞｼｯｸM-PRO" w:eastAsia="HG丸ｺﾞｼｯｸM-PRO" w:hAnsi="HG丸ｺﾞｼｯｸM-PRO" w:hint="eastAsia"/>
          <w:b/>
        </w:rPr>
        <w:t>。</w:t>
      </w:r>
    </w:p>
    <w:p w14:paraId="784528CA" w14:textId="77777777" w:rsidR="007F462B" w:rsidRPr="00CC4B78" w:rsidRDefault="007F462B" w:rsidP="00CC4B78">
      <w:pPr>
        <w:ind w:firstLineChars="1091" w:firstLine="2300"/>
        <w:jc w:val="left"/>
        <w:rPr>
          <w:rFonts w:ascii="HG丸ｺﾞｼｯｸM-PRO" w:eastAsia="HG丸ｺﾞｼｯｸM-PRO" w:hAnsi="HG丸ｺﾞｼｯｸM-PRO"/>
          <w:b/>
        </w:rPr>
      </w:pPr>
      <w:r w:rsidRPr="00CC4B78">
        <w:rPr>
          <w:rFonts w:ascii="HG丸ｺﾞｼｯｸM-PRO" w:eastAsia="HG丸ｺﾞｼｯｸM-PRO" w:hAnsi="HG丸ｺﾞｼｯｸM-PRO" w:hint="eastAsia"/>
          <w:b/>
        </w:rPr>
        <w:t>※分割した領収書が必要な場合は，項目を封筒の裏面に記入</w:t>
      </w:r>
      <w:r w:rsidR="007F3231" w:rsidRPr="00CC4B78">
        <w:rPr>
          <w:rFonts w:ascii="HG丸ｺﾞｼｯｸM-PRO" w:eastAsia="HG丸ｺﾞｼｯｸM-PRO" w:hAnsi="HG丸ｺﾞｼｯｸM-PRO" w:hint="eastAsia"/>
          <w:b/>
        </w:rPr>
        <w:t>する。</w:t>
      </w:r>
    </w:p>
    <w:p w14:paraId="103ABE01" w14:textId="77777777" w:rsidR="008F3B5B" w:rsidRPr="00CC4B78" w:rsidRDefault="008F3B5B" w:rsidP="009B421E">
      <w:pPr>
        <w:jc w:val="left"/>
        <w:rPr>
          <w:rFonts w:ascii="HG丸ｺﾞｼｯｸM-PRO" w:eastAsia="HG丸ｺﾞｼｯｸM-PRO" w:hAnsi="HG丸ｺﾞｼｯｸM-PRO"/>
        </w:rPr>
      </w:pPr>
    </w:p>
    <w:p w14:paraId="3897E024" w14:textId="77777777" w:rsidR="007F462B" w:rsidRPr="00CC4B78" w:rsidRDefault="0026737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１６　</w:t>
      </w:r>
      <w:r w:rsidR="008F3B5B" w:rsidRPr="00CC4B78">
        <w:rPr>
          <w:rFonts w:ascii="HG丸ｺﾞｼｯｸM-PRO" w:eastAsia="HG丸ｺﾞｼｯｸM-PRO" w:hAnsi="HG丸ｺﾞｼｯｸM-PRO" w:hint="eastAsia"/>
        </w:rPr>
        <w:t>ピアノ使用　　　ホールに備えてあるピアノを使用する。</w:t>
      </w:r>
      <w:r w:rsidR="00A83232" w:rsidRPr="00CC4B78">
        <w:rPr>
          <w:rFonts w:ascii="HG丸ｺﾞｼｯｸM-PRO" w:eastAsia="HG丸ｺﾞｼｯｸM-PRO" w:hAnsi="HG丸ｺﾞｼｯｸM-PRO" w:hint="eastAsia"/>
        </w:rPr>
        <w:t>ピアノ使用料および調律費は，使用団体で</w:t>
      </w:r>
    </w:p>
    <w:p w14:paraId="357E8C43" w14:textId="77777777" w:rsidR="007F462B" w:rsidRPr="00CC4B78" w:rsidRDefault="007F462B" w:rsidP="007F462B">
      <w:pPr>
        <w:ind w:firstLineChars="1100" w:firstLine="231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均等割りして</w:t>
      </w:r>
      <w:r w:rsidR="00A83232" w:rsidRPr="00CC4B78">
        <w:rPr>
          <w:rFonts w:ascii="HG丸ｺﾞｼｯｸM-PRO" w:eastAsia="HG丸ｺﾞｼｯｸM-PRO" w:hAnsi="HG丸ｺﾞｼｯｸM-PRO" w:hint="eastAsia"/>
        </w:rPr>
        <w:t>負担する。</w:t>
      </w:r>
      <w:r w:rsidR="008F3B5B" w:rsidRPr="00CC4B78">
        <w:rPr>
          <w:rFonts w:ascii="HG丸ｺﾞｼｯｸM-PRO" w:eastAsia="HG丸ｺﾞｼｯｸM-PRO" w:hAnsi="HG丸ｺﾞｼｯｸM-PRO" w:hint="eastAsia"/>
        </w:rPr>
        <w:t>使用希望の</w:t>
      </w:r>
      <w:r w:rsidR="00196611" w:rsidRPr="00CC4B78">
        <w:rPr>
          <w:rFonts w:ascii="HG丸ｺﾞｼｯｸM-PRO" w:eastAsia="HG丸ｺﾞｼｯｸM-PRO" w:hAnsi="HG丸ｺﾞｼｯｸM-PRO" w:hint="eastAsia"/>
        </w:rPr>
        <w:t>場合</w:t>
      </w:r>
      <w:r w:rsidR="008F3B5B" w:rsidRPr="00CC4B78">
        <w:rPr>
          <w:rFonts w:ascii="HG丸ｺﾞｼｯｸM-PRO" w:eastAsia="HG丸ｺﾞｼｯｸM-PRO" w:hAnsi="HG丸ｺﾞｼｯｸM-PRO" w:hint="eastAsia"/>
        </w:rPr>
        <w:t>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8F3B5B" w:rsidRPr="00CC4B78">
        <w:rPr>
          <w:rFonts w:ascii="HG丸ｺﾞｼｯｸM-PRO" w:eastAsia="HG丸ｺﾞｼｯｸM-PRO" w:hAnsi="HG丸ｺﾞｼｯｸM-PRO" w:hint="eastAsia"/>
        </w:rPr>
        <w:t>参加申込書の所定の欄に記入し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8F3B5B" w:rsidRPr="00CC4B78">
        <w:rPr>
          <w:rFonts w:ascii="HG丸ｺﾞｼｯｸM-PRO" w:eastAsia="HG丸ｺﾞｼｯｸM-PRO" w:hAnsi="HG丸ｺﾞｼｯｸM-PRO" w:hint="eastAsia"/>
        </w:rPr>
        <w:t>代表者</w:t>
      </w:r>
    </w:p>
    <w:p w14:paraId="52D7AF3F" w14:textId="77777777" w:rsidR="00486ECF" w:rsidRPr="00CC4B78" w:rsidRDefault="008F3B5B" w:rsidP="007F462B">
      <w:pPr>
        <w:ind w:firstLineChars="1100" w:firstLine="2310"/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>会議</w:t>
      </w:r>
      <w:r w:rsidR="00A83232" w:rsidRPr="00CC4B78">
        <w:rPr>
          <w:rFonts w:ascii="HG丸ｺﾞｼｯｸM-PRO" w:eastAsia="HG丸ｺﾞｼｯｸM-PRO" w:hAnsi="HG丸ｺﾞｼｯｸM-PRO" w:hint="eastAsia"/>
        </w:rPr>
        <w:t>受付</w:t>
      </w:r>
      <w:r w:rsidRPr="00CC4B78">
        <w:rPr>
          <w:rFonts w:ascii="HG丸ｺﾞｼｯｸM-PRO" w:eastAsia="HG丸ｺﾞｼｯｸM-PRO" w:hAnsi="HG丸ｺﾞｼｯｸM-PRO" w:hint="eastAsia"/>
        </w:rPr>
        <w:t>時に申し出る（</w:t>
      </w:r>
      <w:r w:rsidR="00F25274" w:rsidRPr="00CC4B78">
        <w:rPr>
          <w:rFonts w:ascii="HG丸ｺﾞｼｯｸM-PRO" w:eastAsia="HG丸ｺﾞｼｯｸM-PRO" w:hAnsi="HG丸ｺﾞｼｯｸM-PRO" w:hint="eastAsia"/>
        </w:rPr>
        <w:t>小学生，</w:t>
      </w:r>
      <w:r w:rsidRPr="00CC4B78">
        <w:rPr>
          <w:rFonts w:ascii="HG丸ｺﾞｼｯｸM-PRO" w:eastAsia="HG丸ｺﾞｼｯｸM-PRO" w:hAnsi="HG丸ｺﾞｼｯｸM-PRO" w:hint="eastAsia"/>
        </w:rPr>
        <w:t>大学・職場一般部門）。</w:t>
      </w:r>
    </w:p>
    <w:p w14:paraId="376AD39C" w14:textId="77777777" w:rsidR="008F3B5B" w:rsidRPr="00CC4B78" w:rsidRDefault="00196611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A83232" w:rsidRPr="00CC4B78">
        <w:rPr>
          <w:rFonts w:ascii="HG丸ｺﾞｼｯｸM-PRO" w:eastAsia="HG丸ｺﾞｼｯｸM-PRO" w:hAnsi="HG丸ｺﾞｼｯｸM-PRO" w:hint="eastAsia"/>
        </w:rPr>
        <w:t>※</w:t>
      </w:r>
      <w:r w:rsidRPr="00CC4B78">
        <w:rPr>
          <w:rFonts w:ascii="HG丸ｺﾞｼｯｸM-PRO" w:eastAsia="HG丸ｺﾞｼｯｸM-PRO" w:hAnsi="HG丸ｺﾞｼｯｸM-PRO" w:hint="eastAsia"/>
        </w:rPr>
        <w:t>中学校，</w:t>
      </w:r>
      <w:r w:rsidR="008F3B5B" w:rsidRPr="00CC4B78">
        <w:rPr>
          <w:rFonts w:ascii="HG丸ｺﾞｼｯｸM-PRO" w:eastAsia="HG丸ｺﾞｼｯｸM-PRO" w:hAnsi="HG丸ｺﾞｼｯｸM-PRO" w:hint="eastAsia"/>
        </w:rPr>
        <w:t>高等学校部門は</w:t>
      </w:r>
      <w:r w:rsidR="00DF5DCA" w:rsidRPr="00CC4B78">
        <w:rPr>
          <w:rFonts w:ascii="HG丸ｺﾞｼｯｸM-PRO" w:eastAsia="HG丸ｺﾞｼｯｸM-PRO" w:hAnsi="HG丸ｺﾞｼｯｸM-PRO" w:hint="eastAsia"/>
        </w:rPr>
        <w:t>，</w:t>
      </w:r>
      <w:r w:rsidR="008F3B5B" w:rsidRPr="00CC4B78">
        <w:rPr>
          <w:rFonts w:ascii="HG丸ｺﾞｼｯｸM-PRO" w:eastAsia="HG丸ｺﾞｼｯｸM-PRO" w:hAnsi="HG丸ｺﾞｼｯｸM-PRO" w:hint="eastAsia"/>
        </w:rPr>
        <w:t>各連盟の指示に従って</w:t>
      </w:r>
      <w:r w:rsidR="00A83232" w:rsidRPr="00CC4B78">
        <w:rPr>
          <w:rFonts w:ascii="HG丸ｺﾞｼｯｸM-PRO" w:eastAsia="HG丸ｺﾞｼｯｸM-PRO" w:hAnsi="HG丸ｺﾞｼｯｸM-PRO" w:hint="eastAsia"/>
        </w:rPr>
        <w:t>申し込む。</w:t>
      </w:r>
    </w:p>
    <w:p w14:paraId="1844EBB4" w14:textId="77777777" w:rsidR="00486ECF" w:rsidRPr="00CC4B78" w:rsidRDefault="008F3B5B" w:rsidP="009B421E">
      <w:pPr>
        <w:jc w:val="left"/>
        <w:rPr>
          <w:rFonts w:ascii="HG丸ｺﾞｼｯｸM-PRO" w:eastAsia="HG丸ｺﾞｼｯｸM-PRO" w:hAnsi="HG丸ｺﾞｼｯｸM-PRO"/>
        </w:rPr>
      </w:pPr>
      <w:r w:rsidRPr="00CC4B78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bookmarkEnd w:id="0"/>
    </w:p>
    <w:sectPr w:rsidR="00486ECF" w:rsidRPr="00CC4B78" w:rsidSect="00B53639">
      <w:pgSz w:w="11906" w:h="16838" w:code="9"/>
      <w:pgMar w:top="720" w:right="720" w:bottom="720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0E39" w14:textId="77777777" w:rsidR="00500B1C" w:rsidRDefault="00500B1C" w:rsidP="00F616D8">
      <w:r>
        <w:separator/>
      </w:r>
    </w:p>
  </w:endnote>
  <w:endnote w:type="continuationSeparator" w:id="0">
    <w:p w14:paraId="25F6B0A4" w14:textId="77777777" w:rsidR="00500B1C" w:rsidRDefault="00500B1C" w:rsidP="00F6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D948" w14:textId="77777777" w:rsidR="00500B1C" w:rsidRDefault="00500B1C" w:rsidP="00F616D8">
      <w:r>
        <w:separator/>
      </w:r>
    </w:p>
  </w:footnote>
  <w:footnote w:type="continuationSeparator" w:id="0">
    <w:p w14:paraId="62C678FE" w14:textId="77777777" w:rsidR="00500B1C" w:rsidRDefault="00500B1C" w:rsidP="00F6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511"/>
    <w:multiLevelType w:val="hybridMultilevel"/>
    <w:tmpl w:val="3AF2E1CA"/>
    <w:lvl w:ilvl="0" w:tplc="E2A6AD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2" w15:restartNumberingAfterBreak="0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73"/>
    <w:rsid w:val="00000A0E"/>
    <w:rsid w:val="00023D9C"/>
    <w:rsid w:val="00050CE9"/>
    <w:rsid w:val="00060BF9"/>
    <w:rsid w:val="00061FDF"/>
    <w:rsid w:val="00081CC9"/>
    <w:rsid w:val="00083F91"/>
    <w:rsid w:val="000C55D3"/>
    <w:rsid w:val="000E0988"/>
    <w:rsid w:val="000E4AE2"/>
    <w:rsid w:val="001003E3"/>
    <w:rsid w:val="00105A3D"/>
    <w:rsid w:val="00115ADC"/>
    <w:rsid w:val="00133AF9"/>
    <w:rsid w:val="00153898"/>
    <w:rsid w:val="00170692"/>
    <w:rsid w:val="00196611"/>
    <w:rsid w:val="001B74D0"/>
    <w:rsid w:val="001C47E1"/>
    <w:rsid w:val="002322D6"/>
    <w:rsid w:val="002369EB"/>
    <w:rsid w:val="00251FF6"/>
    <w:rsid w:val="00257FE3"/>
    <w:rsid w:val="0026737B"/>
    <w:rsid w:val="00295ADE"/>
    <w:rsid w:val="002A6173"/>
    <w:rsid w:val="002C2A96"/>
    <w:rsid w:val="002D1AF4"/>
    <w:rsid w:val="002D68F4"/>
    <w:rsid w:val="002F2898"/>
    <w:rsid w:val="003140DC"/>
    <w:rsid w:val="003246D1"/>
    <w:rsid w:val="00347D02"/>
    <w:rsid w:val="003619C0"/>
    <w:rsid w:val="00371202"/>
    <w:rsid w:val="003B5A95"/>
    <w:rsid w:val="003E790B"/>
    <w:rsid w:val="00407BB1"/>
    <w:rsid w:val="00452227"/>
    <w:rsid w:val="00484D3B"/>
    <w:rsid w:val="00486ECF"/>
    <w:rsid w:val="004A40DC"/>
    <w:rsid w:val="004D4199"/>
    <w:rsid w:val="004E66FD"/>
    <w:rsid w:val="00500B1C"/>
    <w:rsid w:val="00510A01"/>
    <w:rsid w:val="005161F9"/>
    <w:rsid w:val="00540631"/>
    <w:rsid w:val="0056243F"/>
    <w:rsid w:val="005636CB"/>
    <w:rsid w:val="005B41EA"/>
    <w:rsid w:val="005E1635"/>
    <w:rsid w:val="005F2641"/>
    <w:rsid w:val="006348D2"/>
    <w:rsid w:val="00634B0D"/>
    <w:rsid w:val="006A303F"/>
    <w:rsid w:val="006A5CEE"/>
    <w:rsid w:val="006B4943"/>
    <w:rsid w:val="006E3582"/>
    <w:rsid w:val="00714AA9"/>
    <w:rsid w:val="0072425D"/>
    <w:rsid w:val="00733711"/>
    <w:rsid w:val="00737D3B"/>
    <w:rsid w:val="00763B74"/>
    <w:rsid w:val="00765475"/>
    <w:rsid w:val="00775C32"/>
    <w:rsid w:val="007A2B0C"/>
    <w:rsid w:val="007E579A"/>
    <w:rsid w:val="007F3231"/>
    <w:rsid w:val="007F462B"/>
    <w:rsid w:val="007F52AF"/>
    <w:rsid w:val="00806A9E"/>
    <w:rsid w:val="00867F83"/>
    <w:rsid w:val="008738FB"/>
    <w:rsid w:val="008B4AED"/>
    <w:rsid w:val="008B57C8"/>
    <w:rsid w:val="008C4239"/>
    <w:rsid w:val="008F3B5B"/>
    <w:rsid w:val="0092236B"/>
    <w:rsid w:val="00930C87"/>
    <w:rsid w:val="00955FBB"/>
    <w:rsid w:val="0098574A"/>
    <w:rsid w:val="00986FF2"/>
    <w:rsid w:val="009A3D3C"/>
    <w:rsid w:val="009B421E"/>
    <w:rsid w:val="009C2867"/>
    <w:rsid w:val="009C3905"/>
    <w:rsid w:val="009C6747"/>
    <w:rsid w:val="009E6583"/>
    <w:rsid w:val="009F7250"/>
    <w:rsid w:val="009F755A"/>
    <w:rsid w:val="00A00CD9"/>
    <w:rsid w:val="00A06D1E"/>
    <w:rsid w:val="00A67C35"/>
    <w:rsid w:val="00A83232"/>
    <w:rsid w:val="00A86C6D"/>
    <w:rsid w:val="00AB69A7"/>
    <w:rsid w:val="00AB7109"/>
    <w:rsid w:val="00AC4627"/>
    <w:rsid w:val="00AC4AED"/>
    <w:rsid w:val="00AC688B"/>
    <w:rsid w:val="00AD68DC"/>
    <w:rsid w:val="00AE3FD5"/>
    <w:rsid w:val="00AF3B49"/>
    <w:rsid w:val="00B26B48"/>
    <w:rsid w:val="00B47801"/>
    <w:rsid w:val="00B53639"/>
    <w:rsid w:val="00B70673"/>
    <w:rsid w:val="00B95277"/>
    <w:rsid w:val="00BA4989"/>
    <w:rsid w:val="00BB3254"/>
    <w:rsid w:val="00C1533F"/>
    <w:rsid w:val="00C50261"/>
    <w:rsid w:val="00C80471"/>
    <w:rsid w:val="00C947EC"/>
    <w:rsid w:val="00C9622B"/>
    <w:rsid w:val="00CC17F5"/>
    <w:rsid w:val="00CC4B78"/>
    <w:rsid w:val="00CE2354"/>
    <w:rsid w:val="00CE6F72"/>
    <w:rsid w:val="00CF0226"/>
    <w:rsid w:val="00CF2DB0"/>
    <w:rsid w:val="00CF6106"/>
    <w:rsid w:val="00D26218"/>
    <w:rsid w:val="00D32FEF"/>
    <w:rsid w:val="00D408AA"/>
    <w:rsid w:val="00D53AA9"/>
    <w:rsid w:val="00D65B23"/>
    <w:rsid w:val="00D863C3"/>
    <w:rsid w:val="00DB3DCA"/>
    <w:rsid w:val="00DD19FE"/>
    <w:rsid w:val="00DF268E"/>
    <w:rsid w:val="00DF578D"/>
    <w:rsid w:val="00DF5DCA"/>
    <w:rsid w:val="00E13161"/>
    <w:rsid w:val="00E40CD4"/>
    <w:rsid w:val="00E8321F"/>
    <w:rsid w:val="00E9243C"/>
    <w:rsid w:val="00E97C89"/>
    <w:rsid w:val="00EC0FF8"/>
    <w:rsid w:val="00EC469D"/>
    <w:rsid w:val="00F04F3E"/>
    <w:rsid w:val="00F07E87"/>
    <w:rsid w:val="00F145A4"/>
    <w:rsid w:val="00F1470F"/>
    <w:rsid w:val="00F14D88"/>
    <w:rsid w:val="00F1517B"/>
    <w:rsid w:val="00F25274"/>
    <w:rsid w:val="00F36D48"/>
    <w:rsid w:val="00F616D8"/>
    <w:rsid w:val="00F6572F"/>
    <w:rsid w:val="00F743E3"/>
    <w:rsid w:val="00FA293E"/>
    <w:rsid w:val="00FB0984"/>
    <w:rsid w:val="00FB1386"/>
    <w:rsid w:val="00FD3149"/>
    <w:rsid w:val="00FD6BA4"/>
    <w:rsid w:val="00FE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1F276"/>
  <w15:docId w15:val="{3E2826D5-3190-44D3-A1A5-B4A889BE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unhideWhenUsed/>
    <w:rsid w:val="00D863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6DB4-72FA-4165-8F8A-CD360FEF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佐村 七生</cp:lastModifiedBy>
  <cp:revision>42</cp:revision>
  <cp:lastPrinted>2021-03-15T04:36:00Z</cp:lastPrinted>
  <dcterms:created xsi:type="dcterms:W3CDTF">2018-04-04T01:42:00Z</dcterms:created>
  <dcterms:modified xsi:type="dcterms:W3CDTF">2021-04-26T13:54:00Z</dcterms:modified>
</cp:coreProperties>
</file>